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4D8" w:rsidRPr="00405915" w:rsidRDefault="009D34D8" w:rsidP="00D31D50">
      <w:pPr>
        <w:spacing w:line="220" w:lineRule="atLeast"/>
        <w:rPr>
          <w:rFonts w:asciiTheme="minorEastAsia" w:eastAsiaTheme="minorEastAsia" w:hAnsiTheme="minorEastAsia"/>
        </w:rPr>
      </w:pPr>
    </w:p>
    <w:p w:rsidR="009D34D8" w:rsidRPr="00E35489" w:rsidRDefault="009D34D8" w:rsidP="009D34D8">
      <w:pPr>
        <w:spacing w:line="220" w:lineRule="atLeast"/>
        <w:jc w:val="center"/>
        <w:rPr>
          <w:rFonts w:ascii="黑体" w:eastAsia="黑体" w:hAnsi="黑体"/>
          <w:b/>
          <w:sz w:val="32"/>
          <w:szCs w:val="32"/>
        </w:rPr>
      </w:pPr>
      <w:r w:rsidRPr="00E35489">
        <w:rPr>
          <w:rFonts w:ascii="黑体" w:eastAsia="黑体" w:hAnsi="黑体" w:hint="eastAsia"/>
          <w:b/>
          <w:sz w:val="32"/>
          <w:szCs w:val="32"/>
        </w:rPr>
        <w:t>关于开展2018年教学大赛</w:t>
      </w:r>
      <w:r w:rsidR="009D65D0">
        <w:rPr>
          <w:rFonts w:ascii="黑体" w:eastAsia="黑体" w:hAnsi="黑体" w:hint="eastAsia"/>
          <w:b/>
          <w:sz w:val="32"/>
          <w:szCs w:val="32"/>
        </w:rPr>
        <w:t>报名</w:t>
      </w:r>
      <w:r w:rsidRPr="00E35489">
        <w:rPr>
          <w:rFonts w:ascii="黑体" w:eastAsia="黑体" w:hAnsi="黑体" w:hint="eastAsia"/>
          <w:b/>
          <w:sz w:val="32"/>
          <w:szCs w:val="32"/>
        </w:rPr>
        <w:t>工作的通知</w:t>
      </w:r>
    </w:p>
    <w:p w:rsidR="007F486B" w:rsidRDefault="007F486B" w:rsidP="009D34D8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</w:p>
    <w:p w:rsidR="009D34D8" w:rsidRPr="00E35489" w:rsidRDefault="009D34D8" w:rsidP="003464F5">
      <w:pPr>
        <w:spacing w:after="0"/>
        <w:rPr>
          <w:rFonts w:asciiTheme="minorEastAsia" w:eastAsiaTheme="minorEastAsia" w:hAnsiTheme="minorEastAsia"/>
          <w:sz w:val="28"/>
          <w:szCs w:val="28"/>
        </w:rPr>
      </w:pPr>
      <w:r w:rsidRPr="00E35489">
        <w:rPr>
          <w:rFonts w:asciiTheme="minorEastAsia" w:eastAsiaTheme="minorEastAsia" w:hAnsiTheme="minorEastAsia" w:hint="eastAsia"/>
          <w:sz w:val="28"/>
          <w:szCs w:val="28"/>
        </w:rPr>
        <w:t>各</w:t>
      </w:r>
      <w:r w:rsidR="007F486B" w:rsidRPr="00E35489">
        <w:rPr>
          <w:rFonts w:asciiTheme="minorEastAsia" w:eastAsiaTheme="minorEastAsia" w:hAnsiTheme="minorEastAsia" w:hint="eastAsia"/>
          <w:sz w:val="28"/>
          <w:szCs w:val="28"/>
        </w:rPr>
        <w:t>部门</w:t>
      </w:r>
      <w:r w:rsidRPr="00E35489">
        <w:rPr>
          <w:rFonts w:asciiTheme="minorEastAsia" w:eastAsiaTheme="minorEastAsia" w:hAnsiTheme="minorEastAsia" w:hint="eastAsia"/>
          <w:sz w:val="28"/>
          <w:szCs w:val="28"/>
        </w:rPr>
        <w:t>：</w:t>
      </w:r>
    </w:p>
    <w:p w:rsidR="009D34D8" w:rsidRPr="00E35489" w:rsidRDefault="00E35489" w:rsidP="003464F5">
      <w:pPr>
        <w:spacing w:after="0"/>
        <w:ind w:firstLine="465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9D34D8" w:rsidRPr="00E35489">
        <w:rPr>
          <w:rFonts w:asciiTheme="minorEastAsia" w:eastAsiaTheme="minorEastAsia" w:hAnsiTheme="minorEastAsia" w:hint="eastAsia"/>
          <w:sz w:val="28"/>
          <w:szCs w:val="28"/>
        </w:rPr>
        <w:t>为促进信息化教学理念和方法融入课堂教学，展现我校信息化教学工作最新成果，将组织教师参加2018年</w:t>
      </w:r>
      <w:r w:rsidR="009D65D0">
        <w:rPr>
          <w:rFonts w:asciiTheme="minorEastAsia" w:eastAsiaTheme="minorEastAsia" w:hAnsiTheme="minorEastAsia" w:hint="eastAsia"/>
          <w:sz w:val="28"/>
          <w:szCs w:val="28"/>
        </w:rPr>
        <w:t>省</w:t>
      </w:r>
      <w:r w:rsidR="009D34D8" w:rsidRPr="00E35489">
        <w:rPr>
          <w:rFonts w:asciiTheme="minorEastAsia" w:eastAsiaTheme="minorEastAsia" w:hAnsiTheme="minorEastAsia" w:hint="eastAsia"/>
          <w:sz w:val="28"/>
          <w:szCs w:val="28"/>
        </w:rPr>
        <w:t>市</w:t>
      </w:r>
      <w:r w:rsidR="009D65D0">
        <w:rPr>
          <w:rFonts w:asciiTheme="minorEastAsia" w:eastAsiaTheme="minorEastAsia" w:hAnsiTheme="minorEastAsia" w:hint="eastAsia"/>
          <w:sz w:val="28"/>
          <w:szCs w:val="28"/>
        </w:rPr>
        <w:t>各级</w:t>
      </w:r>
      <w:r w:rsidR="009D34D8" w:rsidRPr="00E35489">
        <w:rPr>
          <w:rFonts w:asciiTheme="minorEastAsia" w:eastAsiaTheme="minorEastAsia" w:hAnsiTheme="minorEastAsia" w:hint="eastAsia"/>
          <w:sz w:val="28"/>
          <w:szCs w:val="28"/>
        </w:rPr>
        <w:t>教学大赛，现将报名事宜通知如下：</w:t>
      </w:r>
    </w:p>
    <w:p w:rsidR="009D34D8" w:rsidRPr="00E35489" w:rsidRDefault="00E35489" w:rsidP="003464F5">
      <w:pPr>
        <w:spacing w:after="0"/>
        <w:ind w:firstLine="465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9D34D8" w:rsidRPr="00E35489">
        <w:rPr>
          <w:rFonts w:asciiTheme="minorEastAsia" w:eastAsiaTheme="minorEastAsia" w:hAnsiTheme="minorEastAsia" w:hint="eastAsia"/>
          <w:sz w:val="28"/>
          <w:szCs w:val="28"/>
        </w:rPr>
        <w:t>一、参赛报名要求和作品技术规范按2017年江苏省职业学校教学大赛文件执行</w:t>
      </w:r>
      <w:r w:rsidR="00323ED1" w:rsidRPr="00E35489">
        <w:rPr>
          <w:rFonts w:asciiTheme="minorEastAsia" w:eastAsiaTheme="minorEastAsia" w:hAnsiTheme="minorEastAsia" w:hint="eastAsia"/>
          <w:sz w:val="28"/>
          <w:szCs w:val="28"/>
        </w:rPr>
        <w:t>，其中项目一作品主持人和主讲人必须为同一人</w:t>
      </w:r>
      <w:r w:rsidR="009D34D8" w:rsidRPr="00E35489">
        <w:rPr>
          <w:rFonts w:asciiTheme="minorEastAsia" w:eastAsiaTheme="minorEastAsia" w:hAnsiTheme="minorEastAsia" w:hint="eastAsia"/>
          <w:sz w:val="28"/>
          <w:szCs w:val="28"/>
        </w:rPr>
        <w:t>；</w:t>
      </w:r>
    </w:p>
    <w:p w:rsidR="00405915" w:rsidRPr="00E35489" w:rsidRDefault="009D34D8" w:rsidP="003464F5">
      <w:pPr>
        <w:spacing w:after="0"/>
        <w:ind w:firstLine="465"/>
        <w:rPr>
          <w:rFonts w:asciiTheme="minorEastAsia" w:eastAsiaTheme="minorEastAsia" w:hAnsiTheme="minorEastAsia"/>
          <w:sz w:val="28"/>
          <w:szCs w:val="28"/>
        </w:rPr>
      </w:pPr>
      <w:r w:rsidRPr="00E35489">
        <w:rPr>
          <w:rFonts w:asciiTheme="minorEastAsia" w:eastAsiaTheme="minorEastAsia" w:hAnsiTheme="minorEastAsia" w:hint="eastAsia"/>
          <w:sz w:val="28"/>
          <w:szCs w:val="28"/>
        </w:rPr>
        <w:t>二、</w:t>
      </w:r>
      <w:r w:rsidR="00405915" w:rsidRPr="00E35489">
        <w:rPr>
          <w:rFonts w:asciiTheme="minorEastAsia" w:eastAsiaTheme="minorEastAsia" w:hAnsiTheme="minorEastAsia" w:hint="eastAsia"/>
          <w:sz w:val="28"/>
          <w:szCs w:val="28"/>
        </w:rPr>
        <w:t>报名工作由教务处统一组织，各项目优先接受专任教师报名，以系为单位</w:t>
      </w:r>
      <w:r w:rsidR="00323ED1" w:rsidRPr="00E35489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405915" w:rsidRPr="00E35489">
        <w:rPr>
          <w:rFonts w:asciiTheme="minorEastAsia" w:eastAsiaTheme="minorEastAsia" w:hAnsiTheme="minorEastAsia" w:hint="eastAsia"/>
          <w:sz w:val="28"/>
          <w:szCs w:val="28"/>
        </w:rPr>
        <w:t>3月15日</w:t>
      </w:r>
      <w:r w:rsidR="007F486B" w:rsidRPr="00E35489">
        <w:rPr>
          <w:rFonts w:asciiTheme="minorEastAsia" w:eastAsiaTheme="minorEastAsia" w:hAnsiTheme="minorEastAsia" w:hint="eastAsia"/>
          <w:sz w:val="28"/>
          <w:szCs w:val="28"/>
        </w:rPr>
        <w:t>截止</w:t>
      </w:r>
      <w:r w:rsidR="00752EB3">
        <w:rPr>
          <w:rFonts w:asciiTheme="minorEastAsia" w:eastAsiaTheme="minorEastAsia" w:hAnsiTheme="minorEastAsia" w:hint="eastAsia"/>
          <w:sz w:val="28"/>
          <w:szCs w:val="28"/>
        </w:rPr>
        <w:t>（加入学校2018信息化大赛微信群的视为已完成报名手续，请尽快确认参赛项目类别）</w:t>
      </w:r>
      <w:r w:rsidR="00405915" w:rsidRPr="00E35489">
        <w:rPr>
          <w:rFonts w:asciiTheme="minorEastAsia" w:eastAsiaTheme="minorEastAsia" w:hAnsiTheme="minorEastAsia" w:hint="eastAsia"/>
          <w:sz w:val="28"/>
          <w:szCs w:val="28"/>
        </w:rPr>
        <w:t>。专任教师报名</w:t>
      </w:r>
      <w:r w:rsidR="007F486B" w:rsidRPr="00E35489">
        <w:rPr>
          <w:rFonts w:asciiTheme="minorEastAsia" w:eastAsiaTheme="minorEastAsia" w:hAnsiTheme="minorEastAsia" w:hint="eastAsia"/>
          <w:sz w:val="28"/>
          <w:szCs w:val="28"/>
        </w:rPr>
        <w:t>结束</w:t>
      </w:r>
      <w:r w:rsidR="00405915" w:rsidRPr="00E35489">
        <w:rPr>
          <w:rFonts w:asciiTheme="minorEastAsia" w:eastAsiaTheme="minorEastAsia" w:hAnsiTheme="minorEastAsia" w:hint="eastAsia"/>
          <w:sz w:val="28"/>
          <w:szCs w:val="28"/>
        </w:rPr>
        <w:t>后，空白项目接受行政教辅岗位专业技术人员报名</w:t>
      </w:r>
      <w:r w:rsidR="00323ED1" w:rsidRPr="00E35489">
        <w:rPr>
          <w:rFonts w:asciiTheme="minorEastAsia" w:eastAsiaTheme="minorEastAsia" w:hAnsiTheme="minorEastAsia" w:hint="eastAsia"/>
          <w:sz w:val="28"/>
          <w:szCs w:val="28"/>
        </w:rPr>
        <w:t>，3月23日</w:t>
      </w:r>
      <w:r w:rsidR="007F486B" w:rsidRPr="00E35489">
        <w:rPr>
          <w:rFonts w:asciiTheme="minorEastAsia" w:eastAsiaTheme="minorEastAsia" w:hAnsiTheme="minorEastAsia" w:hint="eastAsia"/>
          <w:sz w:val="28"/>
          <w:szCs w:val="28"/>
        </w:rPr>
        <w:t>截止</w:t>
      </w:r>
      <w:r w:rsidR="00405915" w:rsidRPr="00E35489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9D34D8" w:rsidRPr="00E35489" w:rsidRDefault="00405915" w:rsidP="003464F5">
      <w:pPr>
        <w:spacing w:after="0"/>
        <w:ind w:firstLine="465"/>
        <w:rPr>
          <w:rFonts w:asciiTheme="minorEastAsia" w:eastAsiaTheme="minorEastAsia" w:hAnsiTheme="minorEastAsia"/>
          <w:sz w:val="28"/>
          <w:szCs w:val="28"/>
        </w:rPr>
      </w:pPr>
      <w:r w:rsidRPr="00E35489">
        <w:rPr>
          <w:rFonts w:asciiTheme="minorEastAsia" w:eastAsiaTheme="minorEastAsia" w:hAnsiTheme="minorEastAsia" w:hint="eastAsia"/>
          <w:sz w:val="28"/>
          <w:szCs w:val="28"/>
        </w:rPr>
        <w:t>三、</w:t>
      </w:r>
      <w:r w:rsidR="009D34D8" w:rsidRPr="00E35489">
        <w:rPr>
          <w:rFonts w:asciiTheme="minorEastAsia" w:eastAsiaTheme="minorEastAsia" w:hAnsiTheme="minorEastAsia" w:hint="eastAsia"/>
          <w:sz w:val="28"/>
          <w:szCs w:val="28"/>
        </w:rPr>
        <w:t>各参赛类别报名数量：</w:t>
      </w:r>
    </w:p>
    <w:p w:rsidR="009D34D8" w:rsidRPr="00E35489" w:rsidRDefault="00E35489" w:rsidP="003464F5">
      <w:pPr>
        <w:spacing w:after="0"/>
        <w:ind w:firstLine="465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9D34D8" w:rsidRPr="00E35489">
        <w:rPr>
          <w:rFonts w:asciiTheme="minorEastAsia" w:eastAsiaTheme="minorEastAsia" w:hAnsiTheme="minorEastAsia" w:hint="eastAsia"/>
          <w:sz w:val="28"/>
          <w:szCs w:val="28"/>
        </w:rPr>
        <w:t>项目一信息化教学设计：重点类别全校限报两项，一般类别全校限报一项，各项目只报主持人姓名</w:t>
      </w:r>
      <w:r w:rsidR="00405915" w:rsidRPr="00E35489">
        <w:rPr>
          <w:rFonts w:asciiTheme="minorEastAsia" w:eastAsiaTheme="minorEastAsia" w:hAnsiTheme="minorEastAsia" w:hint="eastAsia"/>
          <w:sz w:val="28"/>
          <w:szCs w:val="28"/>
        </w:rPr>
        <w:t>，团队成员和技术指导专家组成员由学校统筹确定；</w:t>
      </w:r>
    </w:p>
    <w:p w:rsidR="00405915" w:rsidRPr="00E35489" w:rsidRDefault="00405915" w:rsidP="003464F5">
      <w:pPr>
        <w:spacing w:after="0"/>
        <w:ind w:firstLine="465"/>
        <w:rPr>
          <w:rFonts w:asciiTheme="minorEastAsia" w:eastAsiaTheme="minorEastAsia" w:hAnsiTheme="minorEastAsia"/>
          <w:sz w:val="28"/>
          <w:szCs w:val="28"/>
        </w:rPr>
      </w:pPr>
      <w:r w:rsidRPr="00E35489">
        <w:rPr>
          <w:rFonts w:asciiTheme="minorEastAsia" w:eastAsiaTheme="minorEastAsia" w:hAnsiTheme="minorEastAsia" w:hint="eastAsia"/>
          <w:sz w:val="28"/>
          <w:szCs w:val="28"/>
        </w:rPr>
        <w:t>项目二课堂教学信息化：每一类别全校限报一项，技术指导专家组由学校统筹安排；</w:t>
      </w:r>
    </w:p>
    <w:p w:rsidR="00243456" w:rsidRPr="00E35489" w:rsidRDefault="00405915" w:rsidP="003464F5">
      <w:pPr>
        <w:spacing w:after="0"/>
        <w:ind w:firstLine="465"/>
        <w:rPr>
          <w:rFonts w:asciiTheme="minorEastAsia" w:eastAsiaTheme="minorEastAsia" w:hAnsiTheme="minorEastAsia"/>
          <w:sz w:val="28"/>
          <w:szCs w:val="28"/>
        </w:rPr>
      </w:pPr>
      <w:r w:rsidRPr="00E35489">
        <w:rPr>
          <w:rFonts w:asciiTheme="minorEastAsia" w:eastAsiaTheme="minorEastAsia" w:hAnsiTheme="minorEastAsia" w:hint="eastAsia"/>
          <w:sz w:val="28"/>
          <w:szCs w:val="28"/>
        </w:rPr>
        <w:t>项目三</w:t>
      </w:r>
      <w:r w:rsidR="00243456" w:rsidRPr="00E35489">
        <w:rPr>
          <w:rFonts w:asciiTheme="minorEastAsia" w:eastAsiaTheme="minorEastAsia" w:hAnsiTheme="minorEastAsia" w:hint="eastAsia"/>
          <w:sz w:val="28"/>
          <w:szCs w:val="28"/>
        </w:rPr>
        <w:t>实训教学信息化：待江苏省教育厅确定2018年比赛项目后进行报名，每一类别全校限报一项，技术指导专家组由学校统筹安排；</w:t>
      </w:r>
    </w:p>
    <w:p w:rsidR="00405915" w:rsidRPr="00E35489" w:rsidRDefault="00405915" w:rsidP="003464F5">
      <w:pPr>
        <w:spacing w:after="0"/>
        <w:ind w:firstLine="465"/>
        <w:rPr>
          <w:rFonts w:asciiTheme="minorEastAsia" w:eastAsiaTheme="minorEastAsia" w:hAnsiTheme="minorEastAsia"/>
          <w:sz w:val="28"/>
          <w:szCs w:val="28"/>
        </w:rPr>
      </w:pPr>
      <w:r w:rsidRPr="00E35489">
        <w:rPr>
          <w:rFonts w:asciiTheme="minorEastAsia" w:eastAsiaTheme="minorEastAsia" w:hAnsiTheme="minorEastAsia" w:hint="eastAsia"/>
          <w:sz w:val="28"/>
          <w:szCs w:val="28"/>
        </w:rPr>
        <w:t>项目四</w:t>
      </w:r>
      <w:r w:rsidR="00243456" w:rsidRPr="00E35489">
        <w:rPr>
          <w:rFonts w:asciiTheme="minorEastAsia" w:eastAsiaTheme="minorEastAsia" w:hAnsiTheme="minorEastAsia" w:hint="eastAsia"/>
          <w:sz w:val="28"/>
          <w:szCs w:val="28"/>
        </w:rPr>
        <w:t>微课</w:t>
      </w:r>
      <w:r w:rsidR="00EE425E" w:rsidRPr="00E35489">
        <w:rPr>
          <w:rFonts w:asciiTheme="minorEastAsia" w:eastAsiaTheme="minorEastAsia" w:hAnsiTheme="minorEastAsia" w:hint="eastAsia"/>
          <w:sz w:val="28"/>
          <w:szCs w:val="28"/>
        </w:rPr>
        <w:t>设计与应用</w:t>
      </w:r>
      <w:r w:rsidR="00243456" w:rsidRPr="00E35489">
        <w:rPr>
          <w:rFonts w:asciiTheme="minorEastAsia" w:eastAsiaTheme="minorEastAsia" w:hAnsiTheme="minorEastAsia" w:hint="eastAsia"/>
          <w:sz w:val="28"/>
          <w:szCs w:val="28"/>
        </w:rPr>
        <w:t>：不限报名的类别和数量</w:t>
      </w:r>
      <w:r w:rsidR="007F486B" w:rsidRPr="00E35489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E35489" w:rsidRPr="00E35489" w:rsidRDefault="00E35489" w:rsidP="003464F5">
      <w:pPr>
        <w:spacing w:after="0"/>
        <w:ind w:firstLine="465"/>
        <w:rPr>
          <w:rFonts w:asciiTheme="minorEastAsia" w:eastAsiaTheme="minorEastAsia" w:hAnsiTheme="minorEastAsia"/>
          <w:sz w:val="28"/>
          <w:szCs w:val="28"/>
        </w:rPr>
      </w:pPr>
      <w:r w:rsidRPr="00E35489">
        <w:rPr>
          <w:rFonts w:asciiTheme="minorEastAsia" w:eastAsiaTheme="minorEastAsia" w:hAnsiTheme="minorEastAsia" w:hint="eastAsia"/>
          <w:sz w:val="28"/>
          <w:szCs w:val="28"/>
        </w:rPr>
        <w:t>请各部门按通知要求和教育厅文件精神，认真做好本次大赛的报名与宣传工作。</w:t>
      </w:r>
    </w:p>
    <w:p w:rsidR="00E35489" w:rsidRPr="00E35489" w:rsidRDefault="00E35489" w:rsidP="00E35489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E35489" w:rsidRPr="00E35489" w:rsidRDefault="00E35489" w:rsidP="00E35489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3464F5" w:rsidRDefault="003464F5" w:rsidP="00DB1D70">
      <w:pPr>
        <w:spacing w:line="220" w:lineRule="atLeast"/>
        <w:ind w:right="560"/>
        <w:rPr>
          <w:rFonts w:asciiTheme="minorEastAsia" w:eastAsiaTheme="minorEastAsia" w:hAnsiTheme="minorEastAsia"/>
          <w:sz w:val="28"/>
          <w:szCs w:val="28"/>
        </w:rPr>
      </w:pPr>
    </w:p>
    <w:p w:rsidR="003464F5" w:rsidRDefault="003464F5" w:rsidP="003464F5">
      <w:pPr>
        <w:spacing w:line="220" w:lineRule="atLeast"/>
        <w:jc w:val="right"/>
        <w:rPr>
          <w:rFonts w:asciiTheme="minorEastAsia" w:eastAsiaTheme="minorEastAsia" w:hAnsiTheme="minorEastAsia"/>
          <w:sz w:val="28"/>
          <w:szCs w:val="28"/>
        </w:rPr>
      </w:pPr>
    </w:p>
    <w:p w:rsidR="003464F5" w:rsidRDefault="003464F5" w:rsidP="003464F5">
      <w:pPr>
        <w:spacing w:line="220" w:lineRule="atLeast"/>
        <w:jc w:val="right"/>
        <w:rPr>
          <w:rFonts w:asciiTheme="minorEastAsia" w:eastAsiaTheme="minorEastAsia" w:hAnsiTheme="minorEastAsia"/>
          <w:sz w:val="28"/>
          <w:szCs w:val="28"/>
        </w:rPr>
      </w:pPr>
    </w:p>
    <w:p w:rsidR="00E35489" w:rsidRPr="00E35489" w:rsidRDefault="00DB1D70" w:rsidP="003464F5">
      <w:pPr>
        <w:spacing w:line="220" w:lineRule="atLeast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</w:t>
      </w:r>
      <w:r w:rsidR="00E35489" w:rsidRPr="00E35489">
        <w:rPr>
          <w:rFonts w:asciiTheme="minorEastAsia" w:eastAsiaTheme="minorEastAsia" w:hAnsiTheme="minorEastAsia" w:hint="eastAsia"/>
          <w:sz w:val="28"/>
          <w:szCs w:val="28"/>
        </w:rPr>
        <w:t xml:space="preserve"> 2018年3月5日</w:t>
      </w:r>
    </w:p>
    <w:p w:rsidR="00405915" w:rsidRDefault="009D65D0" w:rsidP="009D65D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附件1：2017年江苏省职业学校教学大赛方案</w:t>
      </w:r>
    </w:p>
    <w:p w:rsidR="009D65D0" w:rsidRPr="00405915" w:rsidRDefault="009D65D0" w:rsidP="009D65D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附件2：2017年江苏省职业学校教学大赛评分标准</w:t>
      </w:r>
    </w:p>
    <w:p w:rsidR="00405915" w:rsidRDefault="00405915" w:rsidP="009D34D8">
      <w:pPr>
        <w:spacing w:line="220" w:lineRule="atLeast"/>
        <w:rPr>
          <w:rFonts w:asciiTheme="minorEastAsia" w:eastAsiaTheme="minorEastAsia" w:hAnsiTheme="minorEastAsia" w:hint="eastAsia"/>
          <w:sz w:val="24"/>
          <w:szCs w:val="24"/>
        </w:rPr>
      </w:pPr>
    </w:p>
    <w:p w:rsidR="00DB1D70" w:rsidRPr="00405915" w:rsidRDefault="00DB1D70" w:rsidP="009D34D8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</w:p>
    <w:p w:rsidR="00E35489" w:rsidRPr="003464F5" w:rsidRDefault="00E35489" w:rsidP="003464F5">
      <w:pPr>
        <w:spacing w:after="0"/>
        <w:rPr>
          <w:rFonts w:ascii="仿宋" w:eastAsia="仿宋" w:hAnsi="仿宋"/>
          <w:sz w:val="24"/>
          <w:szCs w:val="24"/>
        </w:rPr>
      </w:pPr>
      <w:r w:rsidRPr="003464F5">
        <w:rPr>
          <w:rFonts w:ascii="仿宋" w:eastAsia="仿宋" w:hAnsi="仿宋"/>
          <w:sz w:val="24"/>
          <w:szCs w:val="24"/>
        </w:rPr>
        <w:lastRenderedPageBreak/>
        <w:t>附件</w:t>
      </w:r>
      <w:r w:rsidR="009D65D0" w:rsidRPr="003464F5">
        <w:rPr>
          <w:rFonts w:ascii="仿宋" w:eastAsia="仿宋" w:hAnsi="仿宋" w:hint="eastAsia"/>
          <w:sz w:val="24"/>
          <w:szCs w:val="24"/>
        </w:rPr>
        <w:t>1</w:t>
      </w:r>
    </w:p>
    <w:p w:rsidR="00E35489" w:rsidRPr="003464F5" w:rsidRDefault="00E35489" w:rsidP="003464F5">
      <w:pPr>
        <w:pStyle w:val="a5"/>
        <w:widowControl/>
        <w:spacing w:before="0" w:beforeAutospacing="0" w:after="0" w:afterAutospacing="0"/>
        <w:jc w:val="center"/>
        <w:rPr>
          <w:rStyle w:val="a4"/>
          <w:rFonts w:ascii="仿宋" w:eastAsia="仿宋" w:hAnsi="仿宋"/>
          <w:b w:val="0"/>
          <w:bCs/>
        </w:rPr>
      </w:pPr>
      <w:r w:rsidRPr="003464F5">
        <w:rPr>
          <w:rStyle w:val="a4"/>
          <w:rFonts w:ascii="仿宋" w:eastAsia="仿宋" w:hAnsi="仿宋"/>
          <w:b w:val="0"/>
          <w:bCs/>
        </w:rPr>
        <w:t>201</w:t>
      </w:r>
      <w:r w:rsidRPr="003464F5">
        <w:rPr>
          <w:rStyle w:val="a4"/>
          <w:rFonts w:ascii="仿宋" w:eastAsia="仿宋" w:hAnsi="仿宋" w:hint="eastAsia"/>
          <w:b w:val="0"/>
          <w:bCs/>
        </w:rPr>
        <w:t>7</w:t>
      </w:r>
      <w:r w:rsidRPr="003464F5">
        <w:rPr>
          <w:rStyle w:val="a4"/>
          <w:rFonts w:ascii="仿宋" w:eastAsia="仿宋" w:hAnsi="仿宋"/>
          <w:b w:val="0"/>
          <w:bCs/>
        </w:rPr>
        <w:t>年江苏省职业学校教学大赛方案</w:t>
      </w:r>
    </w:p>
    <w:p w:rsidR="00E35489" w:rsidRPr="003464F5" w:rsidRDefault="00E35489" w:rsidP="003464F5">
      <w:pPr>
        <w:pStyle w:val="a5"/>
        <w:widowControl/>
        <w:spacing w:before="0" w:beforeAutospacing="0" w:after="0" w:afterAutospacing="0"/>
        <w:jc w:val="center"/>
        <w:rPr>
          <w:rStyle w:val="a4"/>
          <w:rFonts w:ascii="仿宋" w:eastAsia="仿宋" w:hAnsi="仿宋"/>
          <w:b w:val="0"/>
        </w:rPr>
      </w:pPr>
    </w:p>
    <w:p w:rsidR="00E35489" w:rsidRPr="003464F5" w:rsidRDefault="00E35489" w:rsidP="003464F5">
      <w:pPr>
        <w:pStyle w:val="a5"/>
        <w:widowControl/>
        <w:spacing w:before="0" w:beforeAutospacing="0" w:after="0" w:afterAutospacing="0"/>
        <w:ind w:firstLineChars="200" w:firstLine="480"/>
        <w:jc w:val="both"/>
        <w:rPr>
          <w:rFonts w:ascii="仿宋" w:eastAsia="仿宋" w:hAnsi="仿宋"/>
        </w:rPr>
      </w:pPr>
      <w:bookmarkStart w:id="0" w:name="OLE_LINK2"/>
      <w:r w:rsidRPr="003464F5">
        <w:rPr>
          <w:rFonts w:ascii="仿宋" w:eastAsia="仿宋" w:hAnsi="仿宋"/>
        </w:rPr>
        <w:t>一、赛项</w:t>
      </w:r>
      <w:r w:rsidRPr="003464F5">
        <w:rPr>
          <w:rFonts w:ascii="仿宋" w:eastAsia="仿宋" w:hAnsi="仿宋" w:hint="eastAsia"/>
        </w:rPr>
        <w:t>安排</w:t>
      </w:r>
    </w:p>
    <w:p w:rsidR="00E35489" w:rsidRPr="003464F5" w:rsidRDefault="00E35489" w:rsidP="003464F5">
      <w:pPr>
        <w:pStyle w:val="a5"/>
        <w:widowControl/>
        <w:spacing w:before="0" w:beforeAutospacing="0" w:after="0" w:afterAutospacing="0"/>
        <w:ind w:firstLineChars="200" w:firstLine="480"/>
        <w:jc w:val="both"/>
        <w:rPr>
          <w:rFonts w:ascii="仿宋" w:eastAsia="仿宋" w:hAnsi="仿宋"/>
        </w:rPr>
      </w:pPr>
      <w:r w:rsidRPr="003464F5">
        <w:rPr>
          <w:rFonts w:ascii="仿宋" w:eastAsia="仿宋" w:hAnsi="仿宋"/>
        </w:rPr>
        <w:t>（一）信息化教学设计比赛（项目一）</w:t>
      </w:r>
    </w:p>
    <w:p w:rsidR="00E35489" w:rsidRPr="003464F5" w:rsidRDefault="00E35489" w:rsidP="003464F5">
      <w:pPr>
        <w:pStyle w:val="a5"/>
        <w:widowControl/>
        <w:spacing w:before="0" w:beforeAutospacing="0" w:after="0" w:afterAutospacing="0"/>
        <w:ind w:firstLineChars="200" w:firstLine="480"/>
        <w:jc w:val="both"/>
        <w:rPr>
          <w:rFonts w:ascii="仿宋" w:eastAsia="仿宋" w:hAnsi="仿宋"/>
        </w:rPr>
      </w:pPr>
      <w:r w:rsidRPr="003464F5">
        <w:rPr>
          <w:rFonts w:ascii="仿宋" w:eastAsia="仿宋" w:hAnsi="仿宋"/>
        </w:rPr>
        <w:t>设公共</w:t>
      </w:r>
      <w:r w:rsidRPr="003464F5">
        <w:rPr>
          <w:rFonts w:ascii="仿宋" w:eastAsia="仿宋" w:hAnsi="仿宋" w:hint="eastAsia"/>
        </w:rPr>
        <w:t>一</w:t>
      </w:r>
      <w:r w:rsidRPr="003464F5">
        <w:rPr>
          <w:rFonts w:ascii="仿宋" w:eastAsia="仿宋" w:hAnsi="仿宋"/>
        </w:rPr>
        <w:t>组（</w:t>
      </w:r>
      <w:r w:rsidRPr="003464F5">
        <w:rPr>
          <w:rFonts w:ascii="仿宋" w:eastAsia="仿宋" w:hAnsi="仿宋" w:hint="eastAsia"/>
        </w:rPr>
        <w:t>德育、语文、</w:t>
      </w:r>
      <w:r w:rsidRPr="003464F5">
        <w:rPr>
          <w:rFonts w:ascii="仿宋" w:eastAsia="仿宋" w:hAnsi="仿宋"/>
        </w:rPr>
        <w:t>英语、</w:t>
      </w:r>
      <w:r w:rsidRPr="003464F5">
        <w:rPr>
          <w:rFonts w:ascii="仿宋" w:eastAsia="仿宋" w:hAnsi="仿宋" w:hint="eastAsia"/>
        </w:rPr>
        <w:t>历史、地理、艺术</w:t>
      </w:r>
      <w:r w:rsidRPr="003464F5">
        <w:rPr>
          <w:rFonts w:ascii="仿宋" w:eastAsia="仿宋" w:hAnsi="仿宋"/>
        </w:rPr>
        <w:t>）</w:t>
      </w:r>
    </w:p>
    <w:p w:rsidR="00E35489" w:rsidRPr="003464F5" w:rsidRDefault="00E35489" w:rsidP="003464F5">
      <w:pPr>
        <w:pStyle w:val="a5"/>
        <w:widowControl/>
        <w:spacing w:before="0" w:beforeAutospacing="0" w:after="0" w:afterAutospacing="0"/>
        <w:ind w:firstLineChars="200" w:firstLine="480"/>
        <w:jc w:val="both"/>
        <w:rPr>
          <w:rFonts w:ascii="仿宋" w:eastAsia="仿宋" w:hAnsi="仿宋"/>
        </w:rPr>
      </w:pPr>
      <w:r w:rsidRPr="003464F5">
        <w:rPr>
          <w:rFonts w:ascii="仿宋" w:eastAsia="仿宋" w:hAnsi="仿宋"/>
        </w:rPr>
        <w:t>公共</w:t>
      </w:r>
      <w:r w:rsidRPr="003464F5">
        <w:rPr>
          <w:rFonts w:ascii="仿宋" w:eastAsia="仿宋" w:hAnsi="仿宋" w:hint="eastAsia"/>
        </w:rPr>
        <w:t>二</w:t>
      </w:r>
      <w:r w:rsidRPr="003464F5">
        <w:rPr>
          <w:rFonts w:ascii="仿宋" w:eastAsia="仿宋" w:hAnsi="仿宋"/>
        </w:rPr>
        <w:t>组</w:t>
      </w:r>
      <w:r w:rsidRPr="003464F5">
        <w:rPr>
          <w:rFonts w:ascii="仿宋" w:eastAsia="仿宋" w:hAnsi="仿宋" w:hint="eastAsia"/>
        </w:rPr>
        <w:t>（数学、物理、化学、生物、体育与健康、计算机应用基础）</w:t>
      </w:r>
    </w:p>
    <w:p w:rsidR="00E35489" w:rsidRPr="003464F5" w:rsidRDefault="00E35489" w:rsidP="003464F5">
      <w:pPr>
        <w:pStyle w:val="a5"/>
        <w:widowControl/>
        <w:spacing w:before="0" w:beforeAutospacing="0" w:after="0" w:afterAutospacing="0"/>
        <w:ind w:firstLineChars="200" w:firstLine="480"/>
        <w:jc w:val="both"/>
        <w:rPr>
          <w:rFonts w:ascii="仿宋" w:eastAsia="仿宋" w:hAnsi="仿宋"/>
        </w:rPr>
      </w:pPr>
      <w:r w:rsidRPr="003464F5">
        <w:rPr>
          <w:rFonts w:ascii="仿宋" w:eastAsia="仿宋" w:hAnsi="仿宋"/>
        </w:rPr>
        <w:t>专业一组（</w:t>
      </w:r>
      <w:r w:rsidRPr="003464F5">
        <w:rPr>
          <w:rFonts w:ascii="仿宋" w:eastAsia="仿宋" w:hAnsi="仿宋" w:hint="eastAsia"/>
        </w:rPr>
        <w:t>农林牧渔类、</w:t>
      </w:r>
      <w:r w:rsidRPr="003464F5">
        <w:rPr>
          <w:rFonts w:ascii="仿宋" w:eastAsia="仿宋" w:hAnsi="仿宋"/>
        </w:rPr>
        <w:t>土木水利类</w:t>
      </w:r>
      <w:r w:rsidRPr="003464F5">
        <w:rPr>
          <w:rFonts w:ascii="仿宋" w:eastAsia="仿宋" w:hAnsi="仿宋" w:hint="eastAsia"/>
        </w:rPr>
        <w:t>、资源环境类</w:t>
      </w:r>
      <w:r w:rsidRPr="003464F5">
        <w:rPr>
          <w:rFonts w:ascii="仿宋" w:eastAsia="仿宋" w:hAnsi="仿宋"/>
        </w:rPr>
        <w:t>）</w:t>
      </w:r>
    </w:p>
    <w:p w:rsidR="00E35489" w:rsidRPr="003464F5" w:rsidRDefault="00E35489" w:rsidP="003464F5">
      <w:pPr>
        <w:pStyle w:val="a5"/>
        <w:widowControl/>
        <w:spacing w:before="0" w:beforeAutospacing="0" w:after="0" w:afterAutospacing="0"/>
        <w:ind w:firstLineChars="200" w:firstLine="480"/>
        <w:jc w:val="both"/>
        <w:rPr>
          <w:rFonts w:ascii="仿宋" w:eastAsia="仿宋" w:hAnsi="仿宋"/>
        </w:rPr>
      </w:pPr>
      <w:r w:rsidRPr="003464F5">
        <w:rPr>
          <w:rFonts w:ascii="仿宋" w:eastAsia="仿宋" w:hAnsi="仿宋"/>
        </w:rPr>
        <w:t>专业二组（加工制造类</w:t>
      </w:r>
      <w:r w:rsidRPr="003464F5">
        <w:rPr>
          <w:rFonts w:ascii="仿宋" w:eastAsia="仿宋" w:hAnsi="仿宋" w:hint="eastAsia"/>
        </w:rPr>
        <w:t>、</w:t>
      </w:r>
      <w:r w:rsidRPr="003464F5">
        <w:rPr>
          <w:rFonts w:ascii="仿宋" w:eastAsia="仿宋" w:hAnsi="仿宋"/>
        </w:rPr>
        <w:t>交通运输类</w:t>
      </w:r>
      <w:r w:rsidRPr="003464F5">
        <w:rPr>
          <w:rFonts w:ascii="仿宋" w:eastAsia="仿宋" w:hAnsi="仿宋" w:hint="eastAsia"/>
        </w:rPr>
        <w:t>、能源与新能源类</w:t>
      </w:r>
      <w:r w:rsidRPr="003464F5">
        <w:rPr>
          <w:rFonts w:ascii="仿宋" w:eastAsia="仿宋" w:hAnsi="仿宋"/>
        </w:rPr>
        <w:t>）</w:t>
      </w:r>
    </w:p>
    <w:p w:rsidR="00E35489" w:rsidRPr="003464F5" w:rsidRDefault="00E35489" w:rsidP="003464F5">
      <w:pPr>
        <w:pStyle w:val="a5"/>
        <w:widowControl/>
        <w:spacing w:before="0" w:beforeAutospacing="0" w:after="0" w:afterAutospacing="0"/>
        <w:ind w:firstLineChars="200" w:firstLine="480"/>
        <w:jc w:val="both"/>
        <w:rPr>
          <w:rFonts w:ascii="仿宋" w:eastAsia="仿宋" w:hAnsi="仿宋"/>
        </w:rPr>
      </w:pPr>
      <w:r w:rsidRPr="003464F5">
        <w:rPr>
          <w:rFonts w:ascii="仿宋" w:eastAsia="仿宋" w:hAnsi="仿宋"/>
        </w:rPr>
        <w:t>专业三组（</w:t>
      </w:r>
      <w:r w:rsidRPr="003464F5">
        <w:rPr>
          <w:rFonts w:ascii="仿宋" w:eastAsia="仿宋" w:hAnsi="仿宋" w:hint="eastAsia"/>
        </w:rPr>
        <w:t>信息技术类、石油化工类、轻纺食品类</w:t>
      </w:r>
      <w:r w:rsidRPr="003464F5">
        <w:rPr>
          <w:rFonts w:ascii="仿宋" w:eastAsia="仿宋" w:hAnsi="仿宋"/>
        </w:rPr>
        <w:t>）</w:t>
      </w:r>
    </w:p>
    <w:p w:rsidR="00E35489" w:rsidRPr="003464F5" w:rsidRDefault="00E35489" w:rsidP="003464F5">
      <w:pPr>
        <w:pStyle w:val="a5"/>
        <w:widowControl/>
        <w:spacing w:before="0" w:beforeAutospacing="0" w:after="0" w:afterAutospacing="0"/>
        <w:ind w:firstLineChars="200" w:firstLine="480"/>
        <w:jc w:val="both"/>
        <w:rPr>
          <w:rFonts w:ascii="仿宋" w:eastAsia="仿宋" w:hAnsi="仿宋"/>
        </w:rPr>
      </w:pPr>
      <w:r w:rsidRPr="003464F5">
        <w:rPr>
          <w:rFonts w:ascii="仿宋" w:eastAsia="仿宋" w:hAnsi="仿宋"/>
        </w:rPr>
        <w:t>专业四组（财经商贸类</w:t>
      </w:r>
      <w:r w:rsidRPr="003464F5">
        <w:rPr>
          <w:rFonts w:ascii="仿宋" w:eastAsia="仿宋" w:hAnsi="仿宋" w:hint="eastAsia"/>
        </w:rPr>
        <w:t>、公共管理与服务类、司法服务</w:t>
      </w:r>
      <w:r w:rsidRPr="003464F5">
        <w:rPr>
          <w:rFonts w:ascii="仿宋" w:eastAsia="仿宋" w:hAnsi="仿宋"/>
        </w:rPr>
        <w:t>）</w:t>
      </w:r>
    </w:p>
    <w:p w:rsidR="00E35489" w:rsidRPr="003464F5" w:rsidRDefault="00E35489" w:rsidP="003464F5">
      <w:pPr>
        <w:pStyle w:val="a5"/>
        <w:widowControl/>
        <w:spacing w:before="0" w:beforeAutospacing="0" w:after="0" w:afterAutospacing="0"/>
        <w:ind w:firstLineChars="200" w:firstLine="480"/>
        <w:jc w:val="both"/>
        <w:rPr>
          <w:rFonts w:ascii="仿宋" w:eastAsia="仿宋" w:hAnsi="仿宋"/>
        </w:rPr>
      </w:pPr>
      <w:r w:rsidRPr="003464F5">
        <w:rPr>
          <w:rFonts w:ascii="仿宋" w:eastAsia="仿宋" w:hAnsi="仿宋"/>
        </w:rPr>
        <w:t>专业五组（旅游服务类</w:t>
      </w:r>
      <w:r w:rsidRPr="003464F5">
        <w:rPr>
          <w:rFonts w:ascii="仿宋" w:eastAsia="仿宋" w:hAnsi="仿宋" w:hint="eastAsia"/>
        </w:rPr>
        <w:t>、医药卫生类、休闲保健类</w:t>
      </w:r>
      <w:r w:rsidRPr="003464F5">
        <w:rPr>
          <w:rFonts w:ascii="仿宋" w:eastAsia="仿宋" w:hAnsi="仿宋"/>
        </w:rPr>
        <w:t>）</w:t>
      </w:r>
    </w:p>
    <w:p w:rsidR="00E35489" w:rsidRPr="003464F5" w:rsidRDefault="00E35489" w:rsidP="003464F5">
      <w:pPr>
        <w:pStyle w:val="a5"/>
        <w:widowControl/>
        <w:spacing w:before="0" w:beforeAutospacing="0" w:after="0" w:afterAutospacing="0"/>
        <w:ind w:firstLineChars="200" w:firstLine="480"/>
        <w:jc w:val="both"/>
        <w:rPr>
          <w:rFonts w:ascii="仿宋" w:eastAsia="仿宋" w:hAnsi="仿宋"/>
        </w:rPr>
      </w:pPr>
      <w:r w:rsidRPr="003464F5">
        <w:rPr>
          <w:rFonts w:ascii="仿宋" w:eastAsia="仿宋" w:hAnsi="仿宋" w:hint="eastAsia"/>
        </w:rPr>
        <w:t>专业六组（文化艺术类、教育类、体育与健身类）</w:t>
      </w:r>
    </w:p>
    <w:p w:rsidR="00E35489" w:rsidRPr="003464F5" w:rsidRDefault="00E35489" w:rsidP="003464F5">
      <w:pPr>
        <w:pStyle w:val="a5"/>
        <w:widowControl/>
        <w:spacing w:before="0" w:beforeAutospacing="0" w:after="0" w:afterAutospacing="0"/>
        <w:ind w:firstLineChars="200" w:firstLine="480"/>
        <w:jc w:val="both"/>
        <w:rPr>
          <w:rFonts w:ascii="仿宋" w:eastAsia="仿宋" w:hAnsi="仿宋"/>
        </w:rPr>
      </w:pPr>
      <w:r w:rsidRPr="003464F5">
        <w:rPr>
          <w:rFonts w:ascii="仿宋" w:eastAsia="仿宋" w:hAnsi="仿宋" w:hint="eastAsia"/>
        </w:rPr>
        <w:t>专业七组（其他类）</w:t>
      </w:r>
    </w:p>
    <w:p w:rsidR="00E35489" w:rsidRPr="003464F5" w:rsidRDefault="00E35489" w:rsidP="003464F5">
      <w:pPr>
        <w:pStyle w:val="a5"/>
        <w:widowControl/>
        <w:spacing w:before="0" w:beforeAutospacing="0" w:after="0" w:afterAutospacing="0"/>
        <w:ind w:firstLineChars="200" w:firstLine="480"/>
        <w:jc w:val="both"/>
        <w:rPr>
          <w:rFonts w:ascii="仿宋" w:eastAsia="仿宋" w:hAnsi="仿宋"/>
        </w:rPr>
      </w:pPr>
      <w:r w:rsidRPr="003464F5">
        <w:rPr>
          <w:rFonts w:ascii="仿宋" w:eastAsia="仿宋" w:hAnsi="仿宋" w:hint="eastAsia"/>
        </w:rPr>
        <w:t>共9</w:t>
      </w:r>
      <w:r w:rsidRPr="003464F5">
        <w:rPr>
          <w:rFonts w:ascii="仿宋" w:eastAsia="仿宋" w:hAnsi="仿宋"/>
        </w:rPr>
        <w:t>个组别。实行两轮赛制，初赛</w:t>
      </w:r>
      <w:r w:rsidRPr="003464F5">
        <w:rPr>
          <w:rFonts w:ascii="仿宋" w:eastAsia="仿宋" w:hAnsi="仿宋" w:hint="eastAsia"/>
        </w:rPr>
        <w:t>为在线评审</w:t>
      </w:r>
      <w:r w:rsidRPr="003464F5">
        <w:rPr>
          <w:rFonts w:ascii="仿宋" w:eastAsia="仿宋" w:hAnsi="仿宋"/>
        </w:rPr>
        <w:t>，选手</w:t>
      </w:r>
      <w:r w:rsidRPr="003464F5">
        <w:rPr>
          <w:rFonts w:ascii="仿宋" w:eastAsia="仿宋" w:hAnsi="仿宋" w:hint="eastAsia"/>
        </w:rPr>
        <w:t>提交10分钟以内</w:t>
      </w:r>
      <w:r w:rsidRPr="003464F5">
        <w:rPr>
          <w:rFonts w:ascii="仿宋" w:eastAsia="仿宋" w:hAnsi="仿宋"/>
        </w:rPr>
        <w:t>录</w:t>
      </w:r>
      <w:r w:rsidRPr="003464F5">
        <w:rPr>
          <w:rFonts w:ascii="仿宋" w:eastAsia="仿宋" w:hAnsi="仿宋" w:hint="eastAsia"/>
        </w:rPr>
        <w:t>屏及资料；</w:t>
      </w:r>
      <w:r w:rsidRPr="003464F5">
        <w:rPr>
          <w:rFonts w:ascii="仿宋" w:eastAsia="仿宋" w:hAnsi="仿宋"/>
        </w:rPr>
        <w:t>决赛</w:t>
      </w:r>
      <w:r w:rsidRPr="003464F5">
        <w:rPr>
          <w:rFonts w:ascii="仿宋" w:eastAsia="仿宋" w:hAnsi="仿宋" w:hint="eastAsia"/>
        </w:rPr>
        <w:t>为</w:t>
      </w:r>
      <w:r w:rsidRPr="003464F5">
        <w:rPr>
          <w:rFonts w:ascii="仿宋" w:eastAsia="仿宋" w:hAnsi="仿宋"/>
        </w:rPr>
        <w:t>现场</w:t>
      </w:r>
      <w:r w:rsidRPr="003464F5">
        <w:rPr>
          <w:rFonts w:ascii="仿宋" w:eastAsia="仿宋" w:hAnsi="仿宋" w:hint="eastAsia"/>
        </w:rPr>
        <w:t>评比</w:t>
      </w:r>
      <w:r w:rsidRPr="003464F5">
        <w:rPr>
          <w:rFonts w:ascii="仿宋" w:eastAsia="仿宋" w:hAnsi="仿宋"/>
        </w:rPr>
        <w:t>，选手现场讲解10分钟，答辩5分钟。</w:t>
      </w:r>
    </w:p>
    <w:p w:rsidR="00E35489" w:rsidRPr="003464F5" w:rsidRDefault="00E35489" w:rsidP="003464F5">
      <w:pPr>
        <w:pStyle w:val="a5"/>
        <w:widowControl/>
        <w:spacing w:before="0" w:beforeAutospacing="0" w:after="0" w:afterAutospacing="0"/>
        <w:jc w:val="both"/>
        <w:rPr>
          <w:rFonts w:ascii="仿宋" w:eastAsia="仿宋" w:hAnsi="仿宋"/>
        </w:rPr>
      </w:pPr>
      <w:r w:rsidRPr="003464F5">
        <w:rPr>
          <w:rFonts w:ascii="仿宋" w:eastAsia="仿宋" w:hAnsi="仿宋"/>
        </w:rPr>
        <w:t xml:space="preserve">    （二）课堂教学</w:t>
      </w:r>
      <w:r w:rsidRPr="003464F5">
        <w:rPr>
          <w:rFonts w:ascii="仿宋" w:eastAsia="仿宋" w:hAnsi="仿宋" w:hint="eastAsia"/>
        </w:rPr>
        <w:t>比</w:t>
      </w:r>
      <w:r w:rsidRPr="003464F5">
        <w:rPr>
          <w:rFonts w:ascii="仿宋" w:eastAsia="仿宋" w:hAnsi="仿宋"/>
        </w:rPr>
        <w:t>赛（项目二）</w:t>
      </w:r>
    </w:p>
    <w:p w:rsidR="00E35489" w:rsidRPr="003464F5" w:rsidRDefault="00E35489" w:rsidP="003464F5">
      <w:pPr>
        <w:pStyle w:val="a5"/>
        <w:widowControl/>
        <w:spacing w:before="0" w:beforeAutospacing="0" w:after="0" w:afterAutospacing="0"/>
        <w:ind w:firstLineChars="200" w:firstLine="480"/>
        <w:jc w:val="both"/>
        <w:rPr>
          <w:rFonts w:ascii="仿宋" w:eastAsia="仿宋" w:hAnsi="仿宋"/>
        </w:rPr>
      </w:pPr>
      <w:r w:rsidRPr="003464F5">
        <w:rPr>
          <w:rFonts w:ascii="仿宋" w:eastAsia="仿宋" w:hAnsi="仿宋"/>
        </w:rPr>
        <w:t>公共基础课程设语文、数学、英语、</w:t>
      </w:r>
      <w:r w:rsidRPr="003464F5">
        <w:rPr>
          <w:rFonts w:ascii="仿宋" w:eastAsia="仿宋" w:hAnsi="仿宋" w:hint="eastAsia"/>
        </w:rPr>
        <w:t>体育与健康、公共艺术（音乐、美术）</w:t>
      </w:r>
      <w:r w:rsidRPr="003464F5">
        <w:rPr>
          <w:rFonts w:ascii="仿宋" w:eastAsia="仿宋" w:hAnsi="仿宋"/>
        </w:rPr>
        <w:t>等5个组别，专业技能课程设</w:t>
      </w:r>
      <w:r w:rsidRPr="003464F5">
        <w:rPr>
          <w:rFonts w:ascii="仿宋" w:eastAsia="仿宋" w:hAnsi="仿宋" w:hint="eastAsia"/>
        </w:rPr>
        <w:t>能源化工类、</w:t>
      </w:r>
      <w:r w:rsidRPr="003464F5">
        <w:rPr>
          <w:rFonts w:ascii="仿宋" w:eastAsia="仿宋" w:hAnsi="仿宋"/>
        </w:rPr>
        <w:t>土木水利类、加工制造类（机电专业）、加工制造类（电子专业）、</w:t>
      </w:r>
      <w:r w:rsidRPr="003464F5">
        <w:rPr>
          <w:rFonts w:ascii="仿宋" w:eastAsia="仿宋" w:hAnsi="仿宋" w:hint="eastAsia"/>
        </w:rPr>
        <w:t>轻纺食品类、</w:t>
      </w:r>
      <w:r w:rsidRPr="003464F5">
        <w:rPr>
          <w:rFonts w:ascii="仿宋" w:eastAsia="仿宋" w:hAnsi="仿宋"/>
        </w:rPr>
        <w:t>交通运输类、信息技术类、财经商贸类、文化艺术教育类、旅游服务类10个组别。实行两轮赛制，初赛采取教学录像评比，选手自选内容，录像时长45分钟以内；决赛采取现场上课评比，入围选手借班上课，时长40分钟左右。</w:t>
      </w:r>
    </w:p>
    <w:p w:rsidR="00E35489" w:rsidRPr="003464F5" w:rsidRDefault="00E35489" w:rsidP="003464F5">
      <w:pPr>
        <w:pStyle w:val="a5"/>
        <w:widowControl/>
        <w:spacing w:before="0" w:beforeAutospacing="0" w:after="0" w:afterAutospacing="0"/>
        <w:ind w:firstLine="640"/>
        <w:jc w:val="both"/>
        <w:rPr>
          <w:rFonts w:ascii="仿宋" w:eastAsia="仿宋" w:hAnsi="仿宋"/>
        </w:rPr>
      </w:pPr>
      <w:r w:rsidRPr="003464F5">
        <w:rPr>
          <w:rFonts w:ascii="仿宋" w:eastAsia="仿宋" w:hAnsi="仿宋"/>
        </w:rPr>
        <w:t>（三）信息化实训教学比赛（项目三）</w:t>
      </w:r>
    </w:p>
    <w:p w:rsidR="00E35489" w:rsidRPr="003464F5" w:rsidRDefault="00E35489" w:rsidP="003464F5">
      <w:pPr>
        <w:pStyle w:val="a5"/>
        <w:widowControl/>
        <w:spacing w:before="0" w:beforeAutospacing="0" w:after="0" w:afterAutospacing="0"/>
        <w:ind w:firstLine="640"/>
        <w:jc w:val="both"/>
        <w:rPr>
          <w:rFonts w:ascii="仿宋" w:eastAsia="仿宋" w:hAnsi="仿宋"/>
        </w:rPr>
      </w:pPr>
      <w:r w:rsidRPr="003464F5">
        <w:rPr>
          <w:rFonts w:ascii="仿宋" w:eastAsia="仿宋" w:hAnsi="仿宋"/>
        </w:rPr>
        <w:t>设2—3个专业指定实训教学项目内容组别，具体内容另行通知。实行两轮赛制，初赛</w:t>
      </w:r>
      <w:r w:rsidRPr="003464F5">
        <w:rPr>
          <w:rFonts w:ascii="仿宋" w:eastAsia="仿宋" w:hAnsi="仿宋" w:hint="eastAsia"/>
        </w:rPr>
        <w:t>为在线评审</w:t>
      </w:r>
      <w:r w:rsidRPr="003464F5">
        <w:rPr>
          <w:rFonts w:ascii="仿宋" w:eastAsia="仿宋" w:hAnsi="仿宋"/>
        </w:rPr>
        <w:t>，选手</w:t>
      </w:r>
      <w:r w:rsidRPr="003464F5">
        <w:rPr>
          <w:rFonts w:ascii="仿宋" w:eastAsia="仿宋" w:hAnsi="仿宋" w:hint="eastAsia"/>
        </w:rPr>
        <w:t>提交20分钟以内</w:t>
      </w:r>
      <w:r w:rsidRPr="003464F5">
        <w:rPr>
          <w:rFonts w:ascii="仿宋" w:eastAsia="仿宋" w:hAnsi="仿宋"/>
        </w:rPr>
        <w:t>录</w:t>
      </w:r>
      <w:r w:rsidRPr="003464F5">
        <w:rPr>
          <w:rFonts w:ascii="仿宋" w:eastAsia="仿宋" w:hAnsi="仿宋" w:hint="eastAsia"/>
        </w:rPr>
        <w:t>屏及相关资料；</w:t>
      </w:r>
      <w:r w:rsidRPr="003464F5">
        <w:rPr>
          <w:rFonts w:ascii="仿宋" w:eastAsia="仿宋" w:hAnsi="仿宋"/>
        </w:rPr>
        <w:t>决赛</w:t>
      </w:r>
      <w:r w:rsidRPr="003464F5">
        <w:rPr>
          <w:rFonts w:ascii="仿宋" w:eastAsia="仿宋" w:hAnsi="仿宋" w:hint="eastAsia"/>
        </w:rPr>
        <w:t>为</w:t>
      </w:r>
      <w:r w:rsidRPr="003464F5">
        <w:rPr>
          <w:rFonts w:ascii="仿宋" w:eastAsia="仿宋" w:hAnsi="仿宋"/>
        </w:rPr>
        <w:t>现场</w:t>
      </w:r>
      <w:r w:rsidRPr="003464F5">
        <w:rPr>
          <w:rFonts w:ascii="仿宋" w:eastAsia="仿宋" w:hAnsi="仿宋" w:hint="eastAsia"/>
        </w:rPr>
        <w:t>评比</w:t>
      </w:r>
      <w:r w:rsidRPr="003464F5">
        <w:rPr>
          <w:rFonts w:ascii="仿宋" w:eastAsia="仿宋" w:hAnsi="仿宋"/>
        </w:rPr>
        <w:t>，选手现场讲解与实训操作演示</w:t>
      </w:r>
      <w:r w:rsidRPr="003464F5">
        <w:rPr>
          <w:rFonts w:ascii="仿宋" w:eastAsia="仿宋" w:hAnsi="仿宋" w:hint="eastAsia"/>
        </w:rPr>
        <w:t>2</w:t>
      </w:r>
      <w:r w:rsidRPr="003464F5">
        <w:rPr>
          <w:rFonts w:ascii="仿宋" w:eastAsia="仿宋" w:hAnsi="仿宋"/>
        </w:rPr>
        <w:t>0分钟，答辩5分钟。</w:t>
      </w:r>
    </w:p>
    <w:p w:rsidR="00E35489" w:rsidRPr="003464F5" w:rsidRDefault="00E35489" w:rsidP="003464F5">
      <w:pPr>
        <w:spacing w:after="0"/>
        <w:ind w:firstLineChars="200" w:firstLine="480"/>
        <w:rPr>
          <w:rFonts w:ascii="仿宋" w:eastAsia="仿宋" w:hAnsi="仿宋"/>
          <w:sz w:val="24"/>
          <w:szCs w:val="24"/>
        </w:rPr>
      </w:pPr>
      <w:r w:rsidRPr="003464F5">
        <w:rPr>
          <w:rFonts w:ascii="仿宋" w:eastAsia="仿宋" w:hAnsi="仿宋"/>
          <w:sz w:val="24"/>
          <w:szCs w:val="24"/>
        </w:rPr>
        <w:t>（四）微课设计与应用比赛（项目四）</w:t>
      </w:r>
    </w:p>
    <w:p w:rsidR="00E35489" w:rsidRPr="003464F5" w:rsidRDefault="00E35489" w:rsidP="003464F5">
      <w:pPr>
        <w:spacing w:after="0"/>
        <w:ind w:firstLineChars="200" w:firstLine="480"/>
        <w:rPr>
          <w:rFonts w:ascii="仿宋" w:eastAsia="仿宋" w:hAnsi="仿宋"/>
          <w:sz w:val="24"/>
          <w:szCs w:val="24"/>
        </w:rPr>
      </w:pPr>
      <w:r w:rsidRPr="003464F5">
        <w:rPr>
          <w:rFonts w:ascii="仿宋" w:eastAsia="仿宋" w:hAnsi="仿宋"/>
          <w:sz w:val="24"/>
          <w:szCs w:val="24"/>
        </w:rPr>
        <w:t>微课赛项不限专业和科目，比赛以教育部印发的《中等职业学校专业目录（2010年修订）》和省教育厅颁布的《江苏省中等职业教育指导性人才培养方案》、《江苏省五年制高等职业教育指导性人才培养方案》为分组主要参考依据</w:t>
      </w:r>
      <w:r w:rsidRPr="003464F5">
        <w:rPr>
          <w:rFonts w:ascii="仿宋" w:eastAsia="仿宋" w:hAnsi="仿宋" w:hint="eastAsia"/>
          <w:sz w:val="24"/>
          <w:szCs w:val="24"/>
        </w:rPr>
        <w:t>。</w:t>
      </w:r>
      <w:r w:rsidRPr="003464F5">
        <w:rPr>
          <w:rFonts w:ascii="仿宋" w:eastAsia="仿宋" w:hAnsi="仿宋"/>
          <w:sz w:val="24"/>
          <w:szCs w:val="24"/>
        </w:rPr>
        <w:t>初赛采取在线评审微课视频（时长5—15分钟）、设计方案和应用报告方式，复赛采取全套资料集中评议方式，选手无需到场。</w:t>
      </w:r>
    </w:p>
    <w:bookmarkEnd w:id="0"/>
    <w:p w:rsidR="00E35489" w:rsidRPr="003464F5" w:rsidRDefault="00E35489" w:rsidP="003464F5">
      <w:pPr>
        <w:pStyle w:val="a5"/>
        <w:widowControl/>
        <w:spacing w:before="0" w:beforeAutospacing="0" w:after="0" w:afterAutospacing="0"/>
        <w:ind w:firstLineChars="200" w:firstLine="480"/>
        <w:jc w:val="both"/>
        <w:rPr>
          <w:rFonts w:ascii="仿宋" w:eastAsia="仿宋" w:hAnsi="仿宋"/>
        </w:rPr>
      </w:pPr>
      <w:r w:rsidRPr="003464F5">
        <w:rPr>
          <w:rFonts w:ascii="仿宋" w:eastAsia="仿宋" w:hAnsi="仿宋"/>
        </w:rPr>
        <w:t>二、报名要求</w:t>
      </w:r>
    </w:p>
    <w:p w:rsidR="00E35489" w:rsidRPr="003464F5" w:rsidRDefault="00E35489" w:rsidP="003464F5">
      <w:pPr>
        <w:pStyle w:val="a5"/>
        <w:widowControl/>
        <w:spacing w:before="0" w:beforeAutospacing="0" w:after="0" w:afterAutospacing="0"/>
        <w:ind w:firstLineChars="200" w:firstLine="480"/>
        <w:jc w:val="both"/>
        <w:rPr>
          <w:rFonts w:ascii="仿宋" w:eastAsia="仿宋" w:hAnsi="仿宋"/>
        </w:rPr>
      </w:pPr>
      <w:r w:rsidRPr="003464F5">
        <w:rPr>
          <w:rFonts w:ascii="仿宋" w:eastAsia="仿宋" w:hAnsi="仿宋"/>
        </w:rPr>
        <w:t>（一）报名方式。项目一、项目三以个人或教学团队的名义报名，以教学团队名义报名的，团队成员须为同一学校在职教师，成员不超过3人。项目二、项目四以个人名义报名。</w:t>
      </w:r>
    </w:p>
    <w:p w:rsidR="00E35489" w:rsidRPr="003464F5" w:rsidRDefault="00E35489" w:rsidP="003464F5">
      <w:pPr>
        <w:pStyle w:val="a5"/>
        <w:widowControl/>
        <w:spacing w:before="0" w:beforeAutospacing="0" w:after="0" w:afterAutospacing="0"/>
        <w:ind w:firstLineChars="200" w:firstLine="480"/>
        <w:jc w:val="both"/>
        <w:rPr>
          <w:rFonts w:ascii="仿宋" w:eastAsia="仿宋" w:hAnsi="仿宋"/>
        </w:rPr>
      </w:pPr>
      <w:r w:rsidRPr="003464F5">
        <w:rPr>
          <w:rFonts w:ascii="仿宋" w:eastAsia="仿宋" w:hAnsi="仿宋"/>
        </w:rPr>
        <w:t>（二）参赛资格。中等职业学校、五年制高等职业学校在职教师</w:t>
      </w:r>
      <w:r w:rsidRPr="003464F5">
        <w:rPr>
          <w:rFonts w:ascii="仿宋" w:eastAsia="仿宋" w:hAnsi="仿宋" w:hint="eastAsia"/>
        </w:rPr>
        <w:t>及专兼职教研员</w:t>
      </w:r>
      <w:r w:rsidRPr="003464F5">
        <w:rPr>
          <w:rFonts w:ascii="仿宋" w:eastAsia="仿宋" w:hAnsi="仿宋"/>
        </w:rPr>
        <w:t>均可参赛，参赛选手不能兼报。曾获得往届全国职业学校信息化教学大赛一、二等奖或省职业学校教学大赛一等奖的作品原则上不能参赛。</w:t>
      </w:r>
      <w:r w:rsidRPr="003464F5">
        <w:rPr>
          <w:rFonts w:ascii="仿宋" w:eastAsia="仿宋" w:hAnsi="仿宋" w:hint="eastAsia"/>
        </w:rPr>
        <w:t>曾获得近两届</w:t>
      </w:r>
      <w:r w:rsidRPr="003464F5">
        <w:rPr>
          <w:rFonts w:ascii="仿宋" w:eastAsia="仿宋" w:hAnsi="仿宋"/>
        </w:rPr>
        <w:t>全国职业学校信息化教学大赛一、二等奖或省职业学校教学大赛一等奖的</w:t>
      </w:r>
      <w:r w:rsidRPr="003464F5">
        <w:rPr>
          <w:rFonts w:ascii="仿宋" w:eastAsia="仿宋" w:hAnsi="仿宋" w:hint="eastAsia"/>
        </w:rPr>
        <w:t>主讲人原则上不能参赛。</w:t>
      </w:r>
    </w:p>
    <w:p w:rsidR="00E35489" w:rsidRPr="003464F5" w:rsidRDefault="00E35489" w:rsidP="003464F5">
      <w:pPr>
        <w:pStyle w:val="a5"/>
        <w:widowControl/>
        <w:spacing w:before="0" w:beforeAutospacing="0" w:after="0" w:afterAutospacing="0"/>
        <w:ind w:firstLineChars="200" w:firstLine="480"/>
        <w:jc w:val="both"/>
        <w:rPr>
          <w:rFonts w:ascii="仿宋" w:eastAsia="仿宋" w:hAnsi="仿宋"/>
        </w:rPr>
      </w:pPr>
      <w:r w:rsidRPr="003464F5">
        <w:rPr>
          <w:rFonts w:ascii="仿宋" w:eastAsia="仿宋" w:hAnsi="仿宋"/>
        </w:rPr>
        <w:t>（三）名额分配。以省辖市为代表队参赛，每个代表队</w:t>
      </w:r>
      <w:r w:rsidRPr="003464F5">
        <w:rPr>
          <w:rFonts w:ascii="仿宋" w:eastAsia="仿宋" w:hAnsi="仿宋" w:hint="eastAsia"/>
        </w:rPr>
        <w:t>指导</w:t>
      </w:r>
      <w:r w:rsidRPr="003464F5">
        <w:rPr>
          <w:rFonts w:ascii="仿宋" w:eastAsia="仿宋" w:hAnsi="仿宋"/>
        </w:rPr>
        <w:t>性名额分配见附件</w:t>
      </w:r>
      <w:r w:rsidRPr="003464F5">
        <w:rPr>
          <w:rFonts w:ascii="仿宋" w:eastAsia="仿宋" w:hAnsi="仿宋" w:hint="eastAsia"/>
        </w:rPr>
        <w:t>3</w:t>
      </w:r>
      <w:r w:rsidRPr="003464F5">
        <w:rPr>
          <w:rFonts w:ascii="仿宋" w:eastAsia="仿宋" w:hAnsi="仿宋"/>
        </w:rPr>
        <w:t>，各代表队参赛教师须经市级教学比赛选拔产生（</w:t>
      </w:r>
      <w:r w:rsidRPr="003464F5">
        <w:rPr>
          <w:rFonts w:ascii="仿宋" w:eastAsia="仿宋" w:hAnsi="仿宋" w:hint="eastAsia"/>
        </w:rPr>
        <w:t>市级各项目的比赛与选拔原则上在省教学大赛评审系统进行</w:t>
      </w:r>
      <w:r w:rsidRPr="003464F5">
        <w:rPr>
          <w:rFonts w:ascii="仿宋" w:eastAsia="仿宋" w:hAnsi="仿宋"/>
        </w:rPr>
        <w:t>）。</w:t>
      </w:r>
      <w:r w:rsidRPr="003464F5">
        <w:rPr>
          <w:rFonts w:ascii="仿宋" w:eastAsia="仿宋" w:hAnsi="仿宋" w:hint="eastAsia"/>
        </w:rPr>
        <w:t>项目一每个类别（专业类或课程）参赛作品原则上</w:t>
      </w:r>
      <w:r w:rsidRPr="003464F5">
        <w:rPr>
          <w:rFonts w:ascii="仿宋" w:eastAsia="仿宋" w:hAnsi="仿宋"/>
        </w:rPr>
        <w:t>不超过</w:t>
      </w:r>
      <w:r w:rsidRPr="003464F5">
        <w:rPr>
          <w:rFonts w:ascii="仿宋" w:eastAsia="仿宋" w:hAnsi="仿宋" w:hint="eastAsia"/>
        </w:rPr>
        <w:t>4</w:t>
      </w:r>
      <w:r w:rsidRPr="003464F5">
        <w:rPr>
          <w:rFonts w:ascii="仿宋" w:eastAsia="仿宋" w:hAnsi="仿宋"/>
        </w:rPr>
        <w:t>件</w:t>
      </w:r>
      <w:r w:rsidRPr="003464F5">
        <w:rPr>
          <w:rFonts w:ascii="仿宋" w:eastAsia="仿宋" w:hAnsi="仿宋" w:hint="eastAsia"/>
        </w:rPr>
        <w:t>，其他赛项每个类别参赛作品原则上不超过2件</w:t>
      </w:r>
      <w:r w:rsidRPr="003464F5">
        <w:rPr>
          <w:rFonts w:ascii="仿宋" w:eastAsia="仿宋" w:hAnsi="仿宋"/>
        </w:rPr>
        <w:t>。</w:t>
      </w:r>
    </w:p>
    <w:p w:rsidR="00E35489" w:rsidRPr="003464F5" w:rsidRDefault="00E35489" w:rsidP="003464F5">
      <w:pPr>
        <w:pStyle w:val="a5"/>
        <w:widowControl/>
        <w:spacing w:before="0" w:beforeAutospacing="0" w:after="0" w:afterAutospacing="0"/>
        <w:ind w:firstLineChars="200" w:firstLine="480"/>
        <w:jc w:val="both"/>
        <w:rPr>
          <w:rFonts w:ascii="仿宋" w:eastAsia="仿宋" w:hAnsi="仿宋"/>
        </w:rPr>
      </w:pPr>
      <w:r w:rsidRPr="003464F5">
        <w:rPr>
          <w:rFonts w:ascii="仿宋" w:eastAsia="仿宋" w:hAnsi="仿宋"/>
        </w:rPr>
        <w:lastRenderedPageBreak/>
        <w:t>（四）内容要求。参赛内容应依据教育部发布的中等职业学校公共基础课程教学大纲、大类专业基础课程教学大纲、中等职业学校专业教学标准（试行）和省教育厅颁布的指导性人才培养方案、专业课程标准（最新版）进行选择，参照省颁推荐教材目录</w:t>
      </w:r>
      <w:r w:rsidRPr="003464F5">
        <w:rPr>
          <w:rFonts w:ascii="仿宋" w:eastAsia="仿宋" w:hAnsi="仿宋" w:hint="eastAsia"/>
        </w:rPr>
        <w:t>或</w:t>
      </w:r>
      <w:r w:rsidRPr="003464F5">
        <w:rPr>
          <w:rFonts w:ascii="仿宋" w:eastAsia="仿宋" w:hAnsi="仿宋"/>
        </w:rPr>
        <w:t>国家规划新教材</w:t>
      </w:r>
      <w:r w:rsidRPr="003464F5">
        <w:rPr>
          <w:rFonts w:ascii="仿宋" w:eastAsia="仿宋" w:hAnsi="仿宋" w:hint="eastAsia"/>
        </w:rPr>
        <w:t>目录</w:t>
      </w:r>
      <w:r w:rsidRPr="003464F5">
        <w:rPr>
          <w:rFonts w:ascii="仿宋" w:eastAsia="仿宋" w:hAnsi="仿宋"/>
        </w:rPr>
        <w:t>中的教材进行制作和设计。</w:t>
      </w:r>
    </w:p>
    <w:p w:rsidR="00E35489" w:rsidRPr="003464F5" w:rsidRDefault="00E35489" w:rsidP="003464F5">
      <w:pPr>
        <w:spacing w:after="0"/>
        <w:ind w:firstLineChars="200" w:firstLine="480"/>
        <w:rPr>
          <w:rFonts w:ascii="仿宋" w:eastAsia="仿宋" w:hAnsi="仿宋"/>
          <w:sz w:val="24"/>
          <w:szCs w:val="24"/>
        </w:rPr>
      </w:pPr>
      <w:r w:rsidRPr="003464F5">
        <w:rPr>
          <w:rFonts w:ascii="仿宋" w:eastAsia="仿宋" w:hAnsi="仿宋"/>
          <w:sz w:val="24"/>
          <w:szCs w:val="24"/>
        </w:rPr>
        <w:t>（五）知识产权。</w:t>
      </w:r>
      <w:r w:rsidRPr="003464F5">
        <w:rPr>
          <w:rFonts w:ascii="仿宋" w:eastAsia="仿宋" w:hAnsi="仿宋" w:hint="eastAsia"/>
          <w:sz w:val="24"/>
          <w:szCs w:val="24"/>
        </w:rPr>
        <w:t>项目四参赛作品须为原创。</w:t>
      </w:r>
      <w:r w:rsidRPr="003464F5">
        <w:rPr>
          <w:rFonts w:ascii="仿宋" w:eastAsia="仿宋" w:hAnsi="仿宋"/>
          <w:sz w:val="24"/>
          <w:szCs w:val="24"/>
        </w:rPr>
        <w:t>所有参赛作品思路与设计均为原创，不得侵犯他人著作权，作品如引起知识产权异议和纠纷，一切责任由参赛者承担。</w:t>
      </w:r>
      <w:r w:rsidRPr="003464F5">
        <w:rPr>
          <w:rFonts w:ascii="仿宋" w:eastAsia="仿宋" w:hAnsi="仿宋" w:hint="eastAsia"/>
          <w:sz w:val="24"/>
          <w:szCs w:val="24"/>
        </w:rPr>
        <w:t>凡违反上述规定的，取消参赛成绩并通报批评。</w:t>
      </w:r>
    </w:p>
    <w:p w:rsidR="00E35489" w:rsidRPr="003464F5" w:rsidRDefault="00E35489" w:rsidP="003464F5">
      <w:pPr>
        <w:spacing w:after="0"/>
        <w:ind w:firstLineChars="200" w:firstLine="480"/>
        <w:rPr>
          <w:rFonts w:ascii="仿宋" w:eastAsia="仿宋" w:hAnsi="仿宋"/>
          <w:sz w:val="24"/>
          <w:szCs w:val="24"/>
        </w:rPr>
      </w:pPr>
      <w:r w:rsidRPr="003464F5">
        <w:rPr>
          <w:rFonts w:ascii="仿宋" w:eastAsia="仿宋" w:hAnsi="仿宋"/>
          <w:sz w:val="24"/>
          <w:szCs w:val="24"/>
        </w:rPr>
        <w:t>经作者同意，大赛组委会将在非商业用途统一组织大赛成果共享，选手享有著名权。获奖作品不能</w:t>
      </w:r>
      <w:r w:rsidRPr="003464F5">
        <w:rPr>
          <w:rFonts w:ascii="仿宋" w:eastAsia="仿宋" w:hAnsi="仿宋" w:hint="eastAsia"/>
          <w:sz w:val="24"/>
          <w:szCs w:val="24"/>
        </w:rPr>
        <w:t>再</w:t>
      </w:r>
      <w:r w:rsidRPr="003464F5">
        <w:rPr>
          <w:rFonts w:ascii="仿宋" w:eastAsia="仿宋" w:hAnsi="仿宋"/>
          <w:sz w:val="24"/>
          <w:szCs w:val="24"/>
        </w:rPr>
        <w:t>参加类似</w:t>
      </w:r>
      <w:r w:rsidRPr="003464F5">
        <w:rPr>
          <w:rFonts w:ascii="仿宋" w:eastAsia="仿宋" w:hAnsi="仿宋" w:hint="eastAsia"/>
          <w:sz w:val="24"/>
          <w:szCs w:val="24"/>
        </w:rPr>
        <w:t>性质</w:t>
      </w:r>
      <w:r w:rsidRPr="003464F5">
        <w:rPr>
          <w:rFonts w:ascii="仿宋" w:eastAsia="仿宋" w:hAnsi="仿宋"/>
          <w:sz w:val="24"/>
          <w:szCs w:val="24"/>
        </w:rPr>
        <w:t>的其他比赛。</w:t>
      </w:r>
    </w:p>
    <w:p w:rsidR="00E35489" w:rsidRPr="003464F5" w:rsidRDefault="00E35489" w:rsidP="003464F5">
      <w:pPr>
        <w:spacing w:after="0"/>
        <w:ind w:firstLineChars="200" w:firstLine="480"/>
        <w:rPr>
          <w:rFonts w:ascii="仿宋" w:eastAsia="仿宋" w:hAnsi="仿宋"/>
          <w:sz w:val="24"/>
          <w:szCs w:val="24"/>
        </w:rPr>
      </w:pPr>
      <w:r w:rsidRPr="003464F5">
        <w:rPr>
          <w:rFonts w:ascii="仿宋" w:eastAsia="仿宋" w:hAnsi="仿宋"/>
          <w:sz w:val="24"/>
          <w:szCs w:val="24"/>
        </w:rPr>
        <w:t>（六）保密要求。所有比赛均采取匿名方式进行，除报名表以外，禁止参赛教师在任何资料中或现场透漏个人、学校或地区的相关信息。</w:t>
      </w:r>
    </w:p>
    <w:p w:rsidR="00E35489" w:rsidRPr="003464F5" w:rsidRDefault="00E35489" w:rsidP="003464F5">
      <w:pPr>
        <w:spacing w:after="0"/>
        <w:ind w:firstLineChars="200" w:firstLine="480"/>
        <w:rPr>
          <w:rFonts w:ascii="仿宋" w:eastAsia="仿宋" w:hAnsi="仿宋"/>
          <w:sz w:val="24"/>
          <w:szCs w:val="24"/>
        </w:rPr>
      </w:pPr>
      <w:r w:rsidRPr="003464F5">
        <w:rPr>
          <w:rFonts w:ascii="仿宋" w:eastAsia="仿宋" w:hAnsi="仿宋"/>
          <w:sz w:val="24"/>
          <w:szCs w:val="24"/>
        </w:rPr>
        <w:t>（七）技术要求。</w:t>
      </w:r>
      <w:r w:rsidRPr="003464F5">
        <w:rPr>
          <w:rFonts w:ascii="仿宋" w:eastAsia="仿宋" w:hAnsi="仿宋" w:hint="eastAsia"/>
          <w:sz w:val="24"/>
          <w:szCs w:val="24"/>
        </w:rPr>
        <w:t>参赛资料</w:t>
      </w:r>
      <w:r w:rsidRPr="003464F5">
        <w:rPr>
          <w:rFonts w:ascii="仿宋" w:eastAsia="仿宋" w:hAnsi="仿宋"/>
          <w:sz w:val="24"/>
          <w:szCs w:val="24"/>
        </w:rPr>
        <w:t>电子文本全部使用PDF格式。参赛的音视频作品需要符合国家相关技术标准：视频压缩采用H.264/AVC(MPEG-4 Part10)编码MP4格式，动态码流的码率为1024Kbps（125KBps）。采用标清4:3拍摄时设定为 720×576，采用高清16:9拍摄时设定为 1024×576，视频分辨率应统一。视频画幅宽高比分辨率设定为 720×576的请选定 4:3，分辨率设定为 1024×576的请选定 16:9，画幅宽高比应统一。视频帧率为25帧/秒。音频压缩采用AAC(MPEG4Part3)格式，采样率48KHz，音频码流率128Kbps。采用MP4封装。</w:t>
      </w:r>
      <w:r w:rsidRPr="003464F5">
        <w:rPr>
          <w:rFonts w:ascii="仿宋" w:eastAsia="仿宋" w:hAnsi="仿宋" w:hint="eastAsia"/>
          <w:sz w:val="24"/>
          <w:szCs w:val="24"/>
        </w:rPr>
        <w:t>项目一、项目三决赛选手</w:t>
      </w:r>
      <w:r w:rsidRPr="003464F5">
        <w:rPr>
          <w:rFonts w:ascii="仿宋" w:eastAsia="仿宋" w:hAnsi="仿宋"/>
          <w:sz w:val="24"/>
          <w:szCs w:val="24"/>
        </w:rPr>
        <w:t>自备笔记本电脑参加</w:t>
      </w:r>
      <w:r w:rsidRPr="003464F5">
        <w:rPr>
          <w:rFonts w:ascii="仿宋" w:eastAsia="仿宋" w:hAnsi="仿宋" w:hint="eastAsia"/>
          <w:sz w:val="24"/>
          <w:szCs w:val="24"/>
        </w:rPr>
        <w:t>决</w:t>
      </w:r>
      <w:r w:rsidRPr="003464F5">
        <w:rPr>
          <w:rFonts w:ascii="仿宋" w:eastAsia="仿宋" w:hAnsi="仿宋"/>
          <w:sz w:val="24"/>
          <w:szCs w:val="24"/>
        </w:rPr>
        <w:t>赛，大赛现场只提供备用计算机。</w:t>
      </w:r>
    </w:p>
    <w:p w:rsidR="00E35489" w:rsidRPr="003464F5" w:rsidRDefault="00E35489" w:rsidP="003464F5">
      <w:pPr>
        <w:pStyle w:val="a5"/>
        <w:widowControl/>
        <w:spacing w:before="0" w:beforeAutospacing="0" w:after="0" w:afterAutospacing="0"/>
        <w:ind w:firstLineChars="200" w:firstLine="480"/>
        <w:jc w:val="both"/>
        <w:rPr>
          <w:rFonts w:ascii="仿宋" w:eastAsia="仿宋" w:hAnsi="仿宋"/>
        </w:rPr>
      </w:pPr>
      <w:r w:rsidRPr="003464F5">
        <w:rPr>
          <w:rFonts w:ascii="仿宋" w:eastAsia="仿宋" w:hAnsi="仿宋"/>
        </w:rPr>
        <w:t>三、奖项设置</w:t>
      </w:r>
    </w:p>
    <w:p w:rsidR="00E35489" w:rsidRPr="003464F5" w:rsidRDefault="00E35489" w:rsidP="003464F5">
      <w:pPr>
        <w:pStyle w:val="a5"/>
        <w:widowControl/>
        <w:spacing w:before="0" w:beforeAutospacing="0" w:after="0" w:afterAutospacing="0"/>
        <w:ind w:firstLineChars="200" w:firstLine="480"/>
        <w:rPr>
          <w:rFonts w:ascii="仿宋" w:eastAsia="仿宋" w:hAnsi="仿宋"/>
        </w:rPr>
      </w:pPr>
      <w:r w:rsidRPr="003464F5">
        <w:rPr>
          <w:rFonts w:ascii="仿宋" w:eastAsia="仿宋" w:hAnsi="仿宋"/>
        </w:rPr>
        <w:t>大赛设单项奖和团体奖。单项奖按比赛项目分别设奖，一等奖占参赛总数的10%，二等奖占参赛总数的20%，三等奖占参赛总数的30%。</w:t>
      </w:r>
      <w:r w:rsidRPr="003464F5">
        <w:rPr>
          <w:rFonts w:ascii="仿宋" w:eastAsia="仿宋" w:hAnsi="仿宋" w:hint="eastAsia"/>
        </w:rPr>
        <w:t>设</w:t>
      </w:r>
      <w:r w:rsidRPr="003464F5">
        <w:rPr>
          <w:rFonts w:ascii="仿宋" w:eastAsia="仿宋" w:hAnsi="仿宋"/>
        </w:rPr>
        <w:t>团体奖若干。</w:t>
      </w:r>
    </w:p>
    <w:p w:rsidR="00E35489" w:rsidRPr="003464F5" w:rsidRDefault="00E35489" w:rsidP="003464F5">
      <w:pPr>
        <w:pStyle w:val="a5"/>
        <w:widowControl/>
        <w:spacing w:before="0" w:beforeAutospacing="0" w:after="0" w:afterAutospacing="0"/>
        <w:ind w:firstLineChars="200" w:firstLine="480"/>
        <w:rPr>
          <w:rFonts w:ascii="仿宋" w:eastAsia="仿宋" w:hAnsi="仿宋"/>
        </w:rPr>
      </w:pPr>
      <w:r w:rsidRPr="003464F5">
        <w:rPr>
          <w:rFonts w:ascii="仿宋" w:eastAsia="仿宋" w:hAnsi="仿宋" w:hint="eastAsia"/>
          <w:kern w:val="2"/>
        </w:rPr>
        <w:t>对获得赛项一、二、三的各组别一等奖第一名的选手，由省总工会授予“江苏省五一创新能手”荣誉称号。</w:t>
      </w:r>
      <w:r w:rsidR="003464F5" w:rsidRPr="003464F5">
        <w:rPr>
          <w:rFonts w:ascii="仿宋" w:eastAsia="仿宋" w:hAnsi="仿宋" w:hint="eastAsia"/>
          <w:kern w:val="2"/>
        </w:rPr>
        <w:br/>
      </w:r>
      <w:r w:rsidR="003464F5" w:rsidRPr="003464F5">
        <w:rPr>
          <w:rFonts w:ascii="宋体" w:hAnsi="宋体" w:cs="宋体" w:hint="eastAsia"/>
          <w:kern w:val="2"/>
        </w:rPr>
        <w:t> </w:t>
      </w:r>
      <w:r w:rsidR="003464F5" w:rsidRPr="003464F5">
        <w:rPr>
          <w:rFonts w:ascii="仿宋" w:eastAsia="仿宋" w:hAnsi="仿宋" w:hint="eastAsia"/>
          <w:kern w:val="2"/>
        </w:rPr>
        <w:t xml:space="preserve"> </w:t>
      </w:r>
      <w:r w:rsidRPr="003464F5">
        <w:rPr>
          <w:rFonts w:ascii="仿宋" w:eastAsia="仿宋" w:hAnsi="仿宋" w:hint="eastAsia"/>
          <w:kern w:val="2"/>
        </w:rPr>
        <w:t xml:space="preserve"> 对获得赛项一、二、三的各组别一等奖第一名、年龄在35周岁以下的选手，由团省委授予“江苏省青年岗位能手”荣誉称号。</w:t>
      </w:r>
      <w:r w:rsidR="003464F5" w:rsidRPr="003464F5">
        <w:rPr>
          <w:rFonts w:ascii="仿宋" w:eastAsia="仿宋" w:hAnsi="仿宋" w:hint="eastAsia"/>
          <w:kern w:val="2"/>
        </w:rPr>
        <w:br/>
      </w:r>
      <w:r w:rsidR="003464F5" w:rsidRPr="003464F5">
        <w:rPr>
          <w:rFonts w:ascii="宋体" w:hAnsi="宋体" w:cs="宋体" w:hint="eastAsia"/>
          <w:kern w:val="2"/>
        </w:rPr>
        <w:t>  </w:t>
      </w:r>
      <w:r w:rsidRPr="003464F5">
        <w:rPr>
          <w:rFonts w:ascii="仿宋" w:eastAsia="仿宋" w:hAnsi="仿宋" w:hint="eastAsia"/>
          <w:kern w:val="2"/>
        </w:rPr>
        <w:t>对获得赛项一、二、三的各组别一等奖第一名的女选手，由省妇联授予“江苏省巾帼建功标兵”荣誉称号。</w:t>
      </w:r>
    </w:p>
    <w:p w:rsidR="00E35489" w:rsidRPr="003464F5" w:rsidRDefault="00E35489" w:rsidP="003464F5">
      <w:pPr>
        <w:pStyle w:val="a5"/>
        <w:widowControl/>
        <w:spacing w:before="0" w:beforeAutospacing="0" w:after="0" w:afterAutospacing="0"/>
        <w:rPr>
          <w:rFonts w:ascii="仿宋" w:eastAsia="仿宋" w:hAnsi="仿宋"/>
        </w:rPr>
      </w:pPr>
      <w:r w:rsidRPr="003464F5">
        <w:rPr>
          <w:rFonts w:ascii="仿宋" w:eastAsia="仿宋" w:hAnsi="仿宋"/>
        </w:rPr>
        <w:t xml:space="preserve">    四、比赛进程</w:t>
      </w:r>
    </w:p>
    <w:p w:rsidR="00E35489" w:rsidRPr="003464F5" w:rsidRDefault="00E35489" w:rsidP="003464F5">
      <w:pPr>
        <w:pStyle w:val="a5"/>
        <w:widowControl/>
        <w:spacing w:before="0" w:beforeAutospacing="0" w:after="0" w:afterAutospacing="0"/>
        <w:jc w:val="both"/>
        <w:rPr>
          <w:rFonts w:ascii="仿宋" w:eastAsia="仿宋" w:hAnsi="仿宋"/>
        </w:rPr>
      </w:pPr>
      <w:r w:rsidRPr="003464F5">
        <w:rPr>
          <w:rFonts w:ascii="仿宋" w:eastAsia="仿宋" w:hAnsi="仿宋"/>
        </w:rPr>
        <w:t xml:space="preserve">    （一）时间地点。201</w:t>
      </w:r>
      <w:r w:rsidRPr="003464F5">
        <w:rPr>
          <w:rFonts w:ascii="仿宋" w:eastAsia="仿宋" w:hAnsi="仿宋" w:hint="eastAsia"/>
        </w:rPr>
        <w:t>7</w:t>
      </w:r>
      <w:r w:rsidRPr="003464F5">
        <w:rPr>
          <w:rFonts w:ascii="仿宋" w:eastAsia="仿宋" w:hAnsi="仿宋"/>
        </w:rPr>
        <w:t>年</w:t>
      </w:r>
      <w:r w:rsidRPr="003464F5">
        <w:rPr>
          <w:rFonts w:ascii="仿宋" w:eastAsia="仿宋" w:hAnsi="仿宋" w:hint="eastAsia"/>
        </w:rPr>
        <w:t>5</w:t>
      </w:r>
      <w:r w:rsidRPr="003464F5">
        <w:rPr>
          <w:rFonts w:ascii="仿宋" w:eastAsia="仿宋" w:hAnsi="仿宋"/>
        </w:rPr>
        <w:t>月1</w:t>
      </w:r>
      <w:r w:rsidRPr="003464F5">
        <w:rPr>
          <w:rFonts w:ascii="仿宋" w:eastAsia="仿宋" w:hAnsi="仿宋" w:hint="eastAsia"/>
        </w:rPr>
        <w:t>3</w:t>
      </w:r>
      <w:r w:rsidRPr="003464F5">
        <w:rPr>
          <w:rFonts w:ascii="仿宋" w:eastAsia="仿宋" w:hAnsi="仿宋"/>
        </w:rPr>
        <w:t>—</w:t>
      </w:r>
      <w:r w:rsidRPr="003464F5">
        <w:rPr>
          <w:rFonts w:ascii="仿宋" w:eastAsia="仿宋" w:hAnsi="仿宋" w:hint="eastAsia"/>
        </w:rPr>
        <w:t>16</w:t>
      </w:r>
      <w:r w:rsidRPr="003464F5">
        <w:rPr>
          <w:rFonts w:ascii="仿宋" w:eastAsia="仿宋" w:hAnsi="仿宋"/>
        </w:rPr>
        <w:t>日，举行项目二初赛；</w:t>
      </w:r>
      <w:r w:rsidRPr="003464F5">
        <w:rPr>
          <w:rFonts w:ascii="仿宋" w:eastAsia="仿宋" w:hAnsi="仿宋" w:hint="eastAsia"/>
        </w:rPr>
        <w:t>5</w:t>
      </w:r>
      <w:r w:rsidRPr="003464F5">
        <w:rPr>
          <w:rFonts w:ascii="仿宋" w:eastAsia="仿宋" w:hAnsi="仿宋"/>
        </w:rPr>
        <w:t>月</w:t>
      </w:r>
      <w:r w:rsidRPr="003464F5">
        <w:rPr>
          <w:rFonts w:ascii="仿宋" w:eastAsia="仿宋" w:hAnsi="仿宋" w:hint="eastAsia"/>
        </w:rPr>
        <w:t>23</w:t>
      </w:r>
      <w:r w:rsidRPr="003464F5">
        <w:rPr>
          <w:rFonts w:ascii="仿宋" w:eastAsia="仿宋" w:hAnsi="仿宋"/>
        </w:rPr>
        <w:t>—</w:t>
      </w:r>
      <w:r w:rsidRPr="003464F5">
        <w:rPr>
          <w:rFonts w:ascii="仿宋" w:eastAsia="仿宋" w:hAnsi="仿宋" w:hint="eastAsia"/>
        </w:rPr>
        <w:t>26</w:t>
      </w:r>
      <w:r w:rsidRPr="003464F5">
        <w:rPr>
          <w:rFonts w:ascii="仿宋" w:eastAsia="仿宋" w:hAnsi="仿宋"/>
        </w:rPr>
        <w:t>日，举行项目二决赛，各组决赛具体时间、地点另行通知。7月1—16日，举行项目四初赛与决赛。7月</w:t>
      </w:r>
      <w:r w:rsidRPr="003464F5">
        <w:rPr>
          <w:rFonts w:ascii="仿宋" w:eastAsia="仿宋" w:hAnsi="仿宋" w:hint="eastAsia"/>
        </w:rPr>
        <w:t>15</w:t>
      </w:r>
      <w:r w:rsidRPr="003464F5">
        <w:rPr>
          <w:rFonts w:ascii="仿宋" w:eastAsia="仿宋" w:hAnsi="仿宋"/>
        </w:rPr>
        <w:t>—1</w:t>
      </w:r>
      <w:r w:rsidRPr="003464F5">
        <w:rPr>
          <w:rFonts w:ascii="仿宋" w:eastAsia="仿宋" w:hAnsi="仿宋" w:hint="eastAsia"/>
        </w:rPr>
        <w:t>9</w:t>
      </w:r>
      <w:r w:rsidRPr="003464F5">
        <w:rPr>
          <w:rFonts w:ascii="仿宋" w:eastAsia="仿宋" w:hAnsi="仿宋"/>
        </w:rPr>
        <w:t>日，举行项目一和项目三的现场比赛；地点：南京高等职业技术学校（南京市建邺区黄山路58号）。</w:t>
      </w:r>
    </w:p>
    <w:p w:rsidR="00E35489" w:rsidRPr="003464F5" w:rsidRDefault="00E35489" w:rsidP="003464F5">
      <w:pPr>
        <w:pStyle w:val="a5"/>
        <w:widowControl/>
        <w:spacing w:before="0" w:beforeAutospacing="0" w:after="0" w:afterAutospacing="0"/>
        <w:ind w:firstLineChars="200" w:firstLine="480"/>
        <w:jc w:val="both"/>
        <w:rPr>
          <w:rFonts w:ascii="仿宋" w:eastAsia="仿宋" w:hAnsi="仿宋"/>
        </w:rPr>
      </w:pPr>
      <w:r w:rsidRPr="003464F5">
        <w:rPr>
          <w:rFonts w:ascii="仿宋" w:eastAsia="仿宋" w:hAnsi="仿宋"/>
        </w:rPr>
        <w:t>（二）成绩公示。比赛获奖名单将在江苏职教网上公示，公示期为7天。公示结果无异议后，公布获奖名单。</w:t>
      </w:r>
    </w:p>
    <w:p w:rsidR="00E35489" w:rsidRPr="003464F5" w:rsidRDefault="00E35489" w:rsidP="003464F5">
      <w:pPr>
        <w:pStyle w:val="a5"/>
        <w:widowControl/>
        <w:spacing w:before="0" w:beforeAutospacing="0" w:after="0" w:afterAutospacing="0"/>
        <w:jc w:val="both"/>
        <w:rPr>
          <w:rFonts w:ascii="仿宋" w:eastAsia="仿宋" w:hAnsi="仿宋"/>
        </w:rPr>
      </w:pPr>
      <w:r w:rsidRPr="003464F5">
        <w:rPr>
          <w:rFonts w:ascii="仿宋" w:eastAsia="仿宋" w:hAnsi="仿宋"/>
        </w:rPr>
        <w:t xml:space="preserve">　　（三）国赛推荐。</w:t>
      </w:r>
      <w:r w:rsidRPr="003464F5">
        <w:rPr>
          <w:rFonts w:ascii="仿宋" w:eastAsia="仿宋" w:hAnsi="仿宋" w:hint="eastAsia"/>
        </w:rPr>
        <w:t>参考</w:t>
      </w:r>
      <w:r w:rsidRPr="003464F5">
        <w:rPr>
          <w:rFonts w:ascii="仿宋" w:eastAsia="仿宋" w:hAnsi="仿宋"/>
        </w:rPr>
        <w:t>省级比赛结果，将选拔部分优秀选手代表我省参加201</w:t>
      </w:r>
      <w:r w:rsidRPr="003464F5">
        <w:rPr>
          <w:rFonts w:ascii="仿宋" w:eastAsia="仿宋" w:hAnsi="仿宋" w:hint="eastAsia"/>
        </w:rPr>
        <w:t>7</w:t>
      </w:r>
      <w:r w:rsidRPr="003464F5">
        <w:rPr>
          <w:rFonts w:ascii="仿宋" w:eastAsia="仿宋" w:hAnsi="仿宋"/>
        </w:rPr>
        <w:t>年全国职业院校信息化教学大赛。</w:t>
      </w:r>
    </w:p>
    <w:p w:rsidR="00E35489" w:rsidRPr="003464F5" w:rsidRDefault="00E35489" w:rsidP="003464F5">
      <w:pPr>
        <w:pStyle w:val="a5"/>
        <w:widowControl/>
        <w:spacing w:before="0" w:beforeAutospacing="0" w:after="0" w:afterAutospacing="0"/>
        <w:ind w:firstLineChars="200" w:firstLine="480"/>
        <w:jc w:val="both"/>
        <w:rPr>
          <w:rFonts w:ascii="仿宋" w:eastAsia="仿宋" w:hAnsi="仿宋"/>
        </w:rPr>
      </w:pPr>
      <w:r w:rsidRPr="003464F5">
        <w:rPr>
          <w:rFonts w:ascii="仿宋" w:eastAsia="仿宋" w:hAnsi="仿宋"/>
        </w:rPr>
        <w:t>五、资料报送要求</w:t>
      </w:r>
    </w:p>
    <w:p w:rsidR="00E35489" w:rsidRPr="003464F5" w:rsidRDefault="00E35489" w:rsidP="003464F5">
      <w:pPr>
        <w:pStyle w:val="a5"/>
        <w:widowControl/>
        <w:spacing w:before="0" w:beforeAutospacing="0" w:after="0" w:afterAutospacing="0"/>
        <w:ind w:firstLineChars="200" w:firstLine="480"/>
        <w:jc w:val="both"/>
        <w:rPr>
          <w:rFonts w:ascii="仿宋" w:eastAsia="仿宋" w:hAnsi="仿宋"/>
        </w:rPr>
      </w:pPr>
      <w:r w:rsidRPr="003464F5">
        <w:rPr>
          <w:rFonts w:ascii="仿宋" w:eastAsia="仿宋" w:hAnsi="仿宋"/>
        </w:rPr>
        <w:t>（一）请各参赛队指定专人负责本地区的组织、协调与报名工作</w:t>
      </w:r>
      <w:r w:rsidRPr="003464F5">
        <w:rPr>
          <w:rFonts w:ascii="仿宋" w:eastAsia="仿宋" w:hAnsi="仿宋" w:hint="eastAsia"/>
        </w:rPr>
        <w:t>，大赛各项目报名及预赛</w:t>
      </w:r>
      <w:r w:rsidRPr="003464F5">
        <w:rPr>
          <w:rFonts w:ascii="仿宋" w:eastAsia="仿宋" w:hAnsi="仿宋"/>
        </w:rPr>
        <w:t>参赛材料</w:t>
      </w:r>
      <w:r w:rsidRPr="003464F5">
        <w:rPr>
          <w:rFonts w:ascii="仿宋" w:eastAsia="仿宋" w:hAnsi="仿宋" w:hint="eastAsia"/>
        </w:rPr>
        <w:t>全部在线提交。</w:t>
      </w:r>
    </w:p>
    <w:p w:rsidR="00E35489" w:rsidRPr="003464F5" w:rsidRDefault="00E35489" w:rsidP="003464F5">
      <w:pPr>
        <w:pStyle w:val="a5"/>
        <w:widowControl/>
        <w:spacing w:before="0" w:beforeAutospacing="0" w:after="0" w:afterAutospacing="0"/>
        <w:ind w:firstLineChars="200" w:firstLine="480"/>
        <w:jc w:val="both"/>
        <w:rPr>
          <w:rFonts w:ascii="仿宋" w:eastAsia="仿宋" w:hAnsi="仿宋"/>
        </w:rPr>
      </w:pPr>
      <w:r w:rsidRPr="003464F5">
        <w:rPr>
          <w:rFonts w:ascii="仿宋" w:eastAsia="仿宋" w:hAnsi="仿宋"/>
        </w:rPr>
        <w:t>（二）</w:t>
      </w:r>
      <w:r w:rsidRPr="003464F5">
        <w:rPr>
          <w:rFonts w:ascii="仿宋" w:eastAsia="仿宋" w:hAnsi="仿宋" w:hint="eastAsia"/>
        </w:rPr>
        <w:t xml:space="preserve"> </w:t>
      </w:r>
      <w:r w:rsidRPr="003464F5">
        <w:rPr>
          <w:rFonts w:ascii="仿宋" w:eastAsia="仿宋" w:hAnsi="仿宋"/>
        </w:rPr>
        <w:t>5月</w:t>
      </w:r>
      <w:r w:rsidRPr="003464F5">
        <w:rPr>
          <w:rFonts w:ascii="仿宋" w:eastAsia="仿宋" w:hAnsi="仿宋" w:hint="eastAsia"/>
        </w:rPr>
        <w:t>10</w:t>
      </w:r>
      <w:r w:rsidRPr="003464F5">
        <w:rPr>
          <w:rFonts w:ascii="仿宋" w:eastAsia="仿宋" w:hAnsi="仿宋"/>
        </w:rPr>
        <w:t>日前，</w:t>
      </w:r>
      <w:r w:rsidRPr="003464F5">
        <w:rPr>
          <w:rFonts w:ascii="仿宋" w:eastAsia="仿宋" w:hAnsi="仿宋" w:hint="eastAsia"/>
        </w:rPr>
        <w:t>项目二在线报名并</w:t>
      </w:r>
      <w:r w:rsidRPr="003464F5">
        <w:rPr>
          <w:rFonts w:ascii="仿宋" w:eastAsia="仿宋" w:hAnsi="仿宋"/>
        </w:rPr>
        <w:t>提交</w:t>
      </w:r>
      <w:r w:rsidRPr="003464F5">
        <w:rPr>
          <w:rFonts w:ascii="仿宋" w:eastAsia="仿宋" w:hAnsi="仿宋" w:hint="eastAsia"/>
        </w:rPr>
        <w:t>参赛资料，打印</w:t>
      </w:r>
      <w:r w:rsidRPr="003464F5">
        <w:rPr>
          <w:rFonts w:ascii="仿宋" w:eastAsia="仿宋" w:hAnsi="仿宋"/>
        </w:rPr>
        <w:t>报名表和汇总表，盖章后统一寄送组委会办公室，并发送电子稿至指定邮箱。</w:t>
      </w:r>
    </w:p>
    <w:p w:rsidR="00E35489" w:rsidRPr="003464F5" w:rsidRDefault="00E35489" w:rsidP="003464F5">
      <w:pPr>
        <w:pStyle w:val="a5"/>
        <w:widowControl/>
        <w:spacing w:before="0" w:beforeAutospacing="0" w:after="0" w:afterAutospacing="0"/>
        <w:ind w:firstLineChars="200" w:firstLine="480"/>
        <w:jc w:val="both"/>
        <w:rPr>
          <w:rFonts w:ascii="仿宋" w:eastAsia="仿宋" w:hAnsi="仿宋"/>
        </w:rPr>
      </w:pPr>
      <w:r w:rsidRPr="003464F5">
        <w:rPr>
          <w:rFonts w:ascii="仿宋" w:eastAsia="仿宋" w:hAnsi="仿宋" w:hint="eastAsia"/>
        </w:rPr>
        <w:t>（三）</w:t>
      </w:r>
      <w:r w:rsidRPr="003464F5">
        <w:rPr>
          <w:rFonts w:ascii="仿宋" w:eastAsia="仿宋" w:hAnsi="仿宋"/>
        </w:rPr>
        <w:t>7月1日前，项目一、项目三、项目四</w:t>
      </w:r>
      <w:r w:rsidRPr="003464F5">
        <w:rPr>
          <w:rFonts w:ascii="仿宋" w:eastAsia="仿宋" w:hAnsi="仿宋" w:hint="eastAsia"/>
        </w:rPr>
        <w:t>在线报名并</w:t>
      </w:r>
      <w:r w:rsidRPr="003464F5">
        <w:rPr>
          <w:rFonts w:ascii="仿宋" w:eastAsia="仿宋" w:hAnsi="仿宋"/>
        </w:rPr>
        <w:t>提交</w:t>
      </w:r>
      <w:r w:rsidRPr="003464F5">
        <w:rPr>
          <w:rFonts w:ascii="仿宋" w:eastAsia="仿宋" w:hAnsi="仿宋" w:hint="eastAsia"/>
        </w:rPr>
        <w:t>参赛资料，打印</w:t>
      </w:r>
      <w:r w:rsidRPr="003464F5">
        <w:rPr>
          <w:rFonts w:ascii="仿宋" w:eastAsia="仿宋" w:hAnsi="仿宋"/>
        </w:rPr>
        <w:t>报名表和汇总表，盖章后统一寄送组委会办公室，同时发送电子稿至指定邮箱。</w:t>
      </w:r>
    </w:p>
    <w:p w:rsidR="00E35489" w:rsidRPr="003464F5" w:rsidRDefault="00E35489" w:rsidP="003464F5">
      <w:pPr>
        <w:pStyle w:val="a5"/>
        <w:widowControl/>
        <w:spacing w:before="0" w:beforeAutospacing="0" w:after="0" w:afterAutospacing="0"/>
        <w:ind w:firstLineChars="200" w:firstLine="480"/>
        <w:jc w:val="both"/>
        <w:rPr>
          <w:rFonts w:ascii="仿宋" w:eastAsia="仿宋" w:hAnsi="仿宋"/>
        </w:rPr>
      </w:pPr>
      <w:r w:rsidRPr="003464F5">
        <w:rPr>
          <w:rFonts w:ascii="仿宋" w:eastAsia="仿宋" w:hAnsi="仿宋" w:hint="eastAsia"/>
        </w:rPr>
        <w:lastRenderedPageBreak/>
        <w:t>（四）</w:t>
      </w:r>
      <w:r w:rsidRPr="003464F5">
        <w:rPr>
          <w:rFonts w:ascii="仿宋" w:eastAsia="仿宋" w:hAnsi="仿宋"/>
        </w:rPr>
        <w:t>项目一、项目三</w:t>
      </w:r>
      <w:r w:rsidRPr="003464F5">
        <w:rPr>
          <w:rFonts w:ascii="仿宋" w:eastAsia="仿宋" w:hAnsi="仿宋" w:hint="eastAsia"/>
        </w:rPr>
        <w:t>决赛</w:t>
      </w:r>
      <w:r w:rsidRPr="003464F5">
        <w:rPr>
          <w:rFonts w:ascii="仿宋" w:eastAsia="仿宋" w:hAnsi="仿宋"/>
        </w:rPr>
        <w:t>选手于参赛当天签到时提交纸质教案、说课稿各</w:t>
      </w:r>
      <w:r w:rsidRPr="003464F5">
        <w:rPr>
          <w:rFonts w:ascii="仿宋" w:eastAsia="仿宋" w:hAnsi="仿宋" w:hint="eastAsia"/>
        </w:rPr>
        <w:t>7</w:t>
      </w:r>
      <w:r w:rsidRPr="003464F5">
        <w:rPr>
          <w:rFonts w:ascii="仿宋" w:eastAsia="仿宋" w:hAnsi="仿宋"/>
        </w:rPr>
        <w:t>份，用档案袋单独封装，档案袋封面粘贴单项“报名表”。材料的其它位置不得出现参赛教师的任何信息。纸质材料须用A4纸打印，纵向左侧装订。</w:t>
      </w:r>
    </w:p>
    <w:p w:rsidR="00E35489" w:rsidRPr="003464F5" w:rsidRDefault="00E35489" w:rsidP="003464F5">
      <w:pPr>
        <w:pStyle w:val="a5"/>
        <w:widowControl/>
        <w:spacing w:before="0" w:beforeAutospacing="0" w:after="0" w:afterAutospacing="0"/>
        <w:ind w:firstLineChars="200" w:firstLine="480"/>
        <w:jc w:val="both"/>
        <w:rPr>
          <w:rFonts w:ascii="仿宋" w:eastAsia="仿宋" w:hAnsi="仿宋"/>
        </w:rPr>
      </w:pPr>
      <w:r w:rsidRPr="003464F5">
        <w:rPr>
          <w:rFonts w:ascii="仿宋" w:eastAsia="仿宋" w:hAnsi="仿宋"/>
        </w:rPr>
        <w:t>（</w:t>
      </w:r>
      <w:r w:rsidRPr="003464F5">
        <w:rPr>
          <w:rFonts w:ascii="仿宋" w:eastAsia="仿宋" w:hAnsi="仿宋" w:hint="eastAsia"/>
        </w:rPr>
        <w:t>五</w:t>
      </w:r>
      <w:r w:rsidRPr="003464F5">
        <w:rPr>
          <w:rFonts w:ascii="仿宋" w:eastAsia="仿宋" w:hAnsi="仿宋"/>
        </w:rPr>
        <w:t>）项目一、项目三提交</w:t>
      </w:r>
      <w:r w:rsidRPr="003464F5">
        <w:rPr>
          <w:rFonts w:ascii="仿宋" w:eastAsia="仿宋" w:hAnsi="仿宋" w:hint="eastAsia"/>
        </w:rPr>
        <w:t>参赛资料包括：</w:t>
      </w:r>
      <w:r w:rsidRPr="003464F5">
        <w:rPr>
          <w:rFonts w:ascii="仿宋" w:eastAsia="仿宋" w:hAnsi="仿宋"/>
        </w:rPr>
        <w:t>教案、说课稿、现场讲解演示电子文稿</w:t>
      </w:r>
      <w:r w:rsidRPr="003464F5">
        <w:rPr>
          <w:rFonts w:ascii="仿宋" w:eastAsia="仿宋" w:hAnsi="仿宋" w:hint="eastAsia"/>
        </w:rPr>
        <w:t>；</w:t>
      </w:r>
      <w:r w:rsidRPr="003464F5">
        <w:rPr>
          <w:rFonts w:ascii="仿宋" w:eastAsia="仿宋" w:hAnsi="仿宋"/>
        </w:rPr>
        <w:t>项目二提交</w:t>
      </w:r>
      <w:r w:rsidRPr="003464F5">
        <w:rPr>
          <w:rFonts w:ascii="仿宋" w:eastAsia="仿宋" w:hAnsi="仿宋" w:hint="eastAsia"/>
        </w:rPr>
        <w:t>参赛资料包括：</w:t>
      </w:r>
      <w:r w:rsidRPr="003464F5">
        <w:rPr>
          <w:rFonts w:ascii="仿宋" w:eastAsia="仿宋" w:hAnsi="仿宋"/>
        </w:rPr>
        <w:t>教学录像、教案和教材（仅含封面、目录和相关教学内容）</w:t>
      </w:r>
      <w:r w:rsidRPr="003464F5">
        <w:rPr>
          <w:rFonts w:ascii="仿宋" w:eastAsia="仿宋" w:hAnsi="仿宋" w:hint="eastAsia"/>
        </w:rPr>
        <w:t>；</w:t>
      </w:r>
      <w:r w:rsidRPr="003464F5">
        <w:rPr>
          <w:rFonts w:ascii="仿宋" w:eastAsia="仿宋" w:hAnsi="仿宋"/>
        </w:rPr>
        <w:t>项目四</w:t>
      </w:r>
      <w:r w:rsidRPr="003464F5">
        <w:rPr>
          <w:rFonts w:ascii="仿宋" w:eastAsia="仿宋" w:hAnsi="仿宋" w:hint="eastAsia"/>
        </w:rPr>
        <w:t>参赛资料包括</w:t>
      </w:r>
      <w:r w:rsidRPr="003464F5">
        <w:rPr>
          <w:rFonts w:ascii="仿宋" w:eastAsia="仿宋" w:hAnsi="仿宋"/>
        </w:rPr>
        <w:t>参赛微课视频、设计方案和应用报告。</w:t>
      </w:r>
    </w:p>
    <w:p w:rsidR="00E35489" w:rsidRPr="003464F5" w:rsidRDefault="00E35489" w:rsidP="003464F5">
      <w:pPr>
        <w:pStyle w:val="a5"/>
        <w:widowControl/>
        <w:spacing w:before="0" w:beforeAutospacing="0" w:after="0" w:afterAutospacing="0"/>
        <w:ind w:firstLineChars="200" w:firstLine="480"/>
        <w:jc w:val="both"/>
        <w:rPr>
          <w:rFonts w:ascii="仿宋" w:eastAsia="仿宋" w:hAnsi="仿宋"/>
        </w:rPr>
      </w:pPr>
      <w:r w:rsidRPr="003464F5">
        <w:rPr>
          <w:rFonts w:ascii="仿宋" w:eastAsia="仿宋" w:hAnsi="仿宋" w:hint="eastAsia"/>
        </w:rPr>
        <w:t>（六）</w:t>
      </w:r>
      <w:r w:rsidRPr="003464F5">
        <w:rPr>
          <w:rFonts w:ascii="仿宋" w:eastAsia="仿宋" w:hAnsi="仿宋"/>
        </w:rPr>
        <w:t>在线提交</w:t>
      </w:r>
      <w:r w:rsidRPr="003464F5">
        <w:rPr>
          <w:rFonts w:ascii="仿宋" w:eastAsia="仿宋" w:hAnsi="仿宋" w:hint="eastAsia"/>
        </w:rPr>
        <w:t>通过江苏职教网（http://www.jsve.edu.cn）-“重点工程-教学大赛栏目-大赛入口”进入</w:t>
      </w:r>
      <w:r w:rsidRPr="003464F5">
        <w:rPr>
          <w:rFonts w:ascii="仿宋" w:eastAsia="仿宋" w:hAnsi="仿宋"/>
        </w:rPr>
        <w:t>。大赛相关资料在官网下载。</w:t>
      </w:r>
    </w:p>
    <w:p w:rsidR="00B20BE8" w:rsidRPr="003464F5" w:rsidRDefault="00B20BE8" w:rsidP="003464F5">
      <w:pPr>
        <w:spacing w:after="0"/>
        <w:rPr>
          <w:rFonts w:asciiTheme="minorEastAsia" w:eastAsiaTheme="minorEastAsia" w:hAnsiTheme="minorEastAsia"/>
          <w:sz w:val="24"/>
          <w:szCs w:val="24"/>
        </w:rPr>
      </w:pPr>
    </w:p>
    <w:p w:rsidR="00E35489" w:rsidRDefault="00E35489" w:rsidP="00D31D50">
      <w:pPr>
        <w:spacing w:line="220" w:lineRule="atLeast"/>
        <w:rPr>
          <w:rFonts w:asciiTheme="minorEastAsia" w:eastAsiaTheme="minorEastAsia" w:hAnsiTheme="minorEastAsia"/>
        </w:rPr>
      </w:pPr>
    </w:p>
    <w:p w:rsidR="00E35489" w:rsidRDefault="00E35489" w:rsidP="00D31D50">
      <w:pPr>
        <w:spacing w:line="220" w:lineRule="atLeast"/>
        <w:rPr>
          <w:rFonts w:asciiTheme="minorEastAsia" w:eastAsiaTheme="minorEastAsia" w:hAnsiTheme="minorEastAsia"/>
        </w:rPr>
      </w:pPr>
    </w:p>
    <w:p w:rsidR="00E35489" w:rsidRDefault="00E35489" w:rsidP="00D31D50">
      <w:pPr>
        <w:spacing w:line="220" w:lineRule="atLeast"/>
        <w:rPr>
          <w:rFonts w:asciiTheme="minorEastAsia" w:eastAsiaTheme="minorEastAsia" w:hAnsiTheme="minorEastAsia"/>
        </w:rPr>
      </w:pPr>
    </w:p>
    <w:p w:rsidR="003464F5" w:rsidRDefault="003464F5" w:rsidP="00D31D50">
      <w:pPr>
        <w:spacing w:line="220" w:lineRule="atLeast"/>
        <w:rPr>
          <w:rFonts w:asciiTheme="minorEastAsia" w:eastAsiaTheme="minorEastAsia" w:hAnsiTheme="minorEastAsia"/>
        </w:rPr>
      </w:pPr>
    </w:p>
    <w:p w:rsidR="003464F5" w:rsidRDefault="003464F5" w:rsidP="00D31D50">
      <w:pPr>
        <w:spacing w:line="220" w:lineRule="atLeast"/>
        <w:rPr>
          <w:rFonts w:asciiTheme="minorEastAsia" w:eastAsiaTheme="minorEastAsia" w:hAnsiTheme="minorEastAsia"/>
        </w:rPr>
      </w:pPr>
    </w:p>
    <w:p w:rsidR="003464F5" w:rsidRDefault="003464F5" w:rsidP="00D31D50">
      <w:pPr>
        <w:spacing w:line="220" w:lineRule="atLeast"/>
        <w:rPr>
          <w:rFonts w:asciiTheme="minorEastAsia" w:eastAsiaTheme="minorEastAsia" w:hAnsiTheme="minorEastAsia"/>
        </w:rPr>
      </w:pPr>
    </w:p>
    <w:p w:rsidR="003464F5" w:rsidRDefault="003464F5" w:rsidP="00D31D50">
      <w:pPr>
        <w:spacing w:line="220" w:lineRule="atLeast"/>
        <w:rPr>
          <w:rFonts w:asciiTheme="minorEastAsia" w:eastAsiaTheme="minorEastAsia" w:hAnsiTheme="minorEastAsia"/>
        </w:rPr>
      </w:pPr>
    </w:p>
    <w:p w:rsidR="003464F5" w:rsidRDefault="003464F5" w:rsidP="00D31D50">
      <w:pPr>
        <w:spacing w:line="220" w:lineRule="atLeast"/>
        <w:rPr>
          <w:rFonts w:asciiTheme="minorEastAsia" w:eastAsiaTheme="minorEastAsia" w:hAnsiTheme="minorEastAsia"/>
        </w:rPr>
      </w:pPr>
    </w:p>
    <w:p w:rsidR="003464F5" w:rsidRDefault="003464F5" w:rsidP="00D31D50">
      <w:pPr>
        <w:spacing w:line="220" w:lineRule="atLeast"/>
        <w:rPr>
          <w:rFonts w:asciiTheme="minorEastAsia" w:eastAsiaTheme="minorEastAsia" w:hAnsiTheme="minorEastAsia"/>
        </w:rPr>
      </w:pPr>
    </w:p>
    <w:p w:rsidR="003464F5" w:rsidRDefault="003464F5" w:rsidP="00D31D50">
      <w:pPr>
        <w:spacing w:line="220" w:lineRule="atLeast"/>
        <w:rPr>
          <w:rFonts w:asciiTheme="minorEastAsia" w:eastAsiaTheme="minorEastAsia" w:hAnsiTheme="minorEastAsia"/>
        </w:rPr>
      </w:pPr>
    </w:p>
    <w:p w:rsidR="003464F5" w:rsidRDefault="003464F5" w:rsidP="00D31D50">
      <w:pPr>
        <w:spacing w:line="220" w:lineRule="atLeast"/>
        <w:rPr>
          <w:rFonts w:asciiTheme="minorEastAsia" w:eastAsiaTheme="minorEastAsia" w:hAnsiTheme="minorEastAsia"/>
        </w:rPr>
      </w:pPr>
    </w:p>
    <w:p w:rsidR="003464F5" w:rsidRDefault="003464F5" w:rsidP="00D31D50">
      <w:pPr>
        <w:spacing w:line="220" w:lineRule="atLeast"/>
        <w:rPr>
          <w:rFonts w:asciiTheme="minorEastAsia" w:eastAsiaTheme="minorEastAsia" w:hAnsiTheme="minorEastAsia"/>
        </w:rPr>
      </w:pPr>
    </w:p>
    <w:p w:rsidR="003464F5" w:rsidRDefault="003464F5" w:rsidP="00D31D50">
      <w:pPr>
        <w:spacing w:line="220" w:lineRule="atLeast"/>
        <w:rPr>
          <w:rFonts w:asciiTheme="minorEastAsia" w:eastAsiaTheme="minorEastAsia" w:hAnsiTheme="minorEastAsia"/>
        </w:rPr>
      </w:pPr>
    </w:p>
    <w:p w:rsidR="003464F5" w:rsidRDefault="003464F5" w:rsidP="00D31D50">
      <w:pPr>
        <w:spacing w:line="220" w:lineRule="atLeast"/>
        <w:rPr>
          <w:rFonts w:asciiTheme="minorEastAsia" w:eastAsiaTheme="minorEastAsia" w:hAnsiTheme="minorEastAsia"/>
        </w:rPr>
      </w:pPr>
    </w:p>
    <w:p w:rsidR="003464F5" w:rsidRDefault="003464F5" w:rsidP="00D31D50">
      <w:pPr>
        <w:spacing w:line="220" w:lineRule="atLeast"/>
        <w:rPr>
          <w:rFonts w:asciiTheme="minorEastAsia" w:eastAsiaTheme="minorEastAsia" w:hAnsiTheme="minorEastAsia"/>
        </w:rPr>
      </w:pPr>
    </w:p>
    <w:p w:rsidR="003464F5" w:rsidRDefault="003464F5" w:rsidP="00D31D50">
      <w:pPr>
        <w:spacing w:line="220" w:lineRule="atLeast"/>
        <w:rPr>
          <w:rFonts w:asciiTheme="minorEastAsia" w:eastAsiaTheme="minorEastAsia" w:hAnsiTheme="minorEastAsia"/>
        </w:rPr>
      </w:pPr>
    </w:p>
    <w:p w:rsidR="003464F5" w:rsidRDefault="003464F5" w:rsidP="00D31D50">
      <w:pPr>
        <w:spacing w:line="220" w:lineRule="atLeast"/>
        <w:rPr>
          <w:rFonts w:asciiTheme="minorEastAsia" w:eastAsiaTheme="minorEastAsia" w:hAnsiTheme="minorEastAsia"/>
        </w:rPr>
      </w:pPr>
    </w:p>
    <w:p w:rsidR="003464F5" w:rsidRDefault="003464F5" w:rsidP="00D31D50">
      <w:pPr>
        <w:spacing w:line="220" w:lineRule="atLeast"/>
        <w:rPr>
          <w:rFonts w:asciiTheme="minorEastAsia" w:eastAsiaTheme="minorEastAsia" w:hAnsiTheme="minorEastAsia"/>
        </w:rPr>
      </w:pPr>
    </w:p>
    <w:p w:rsidR="003464F5" w:rsidRDefault="003464F5" w:rsidP="00D31D50">
      <w:pPr>
        <w:spacing w:line="220" w:lineRule="atLeast"/>
        <w:rPr>
          <w:rFonts w:asciiTheme="minorEastAsia" w:eastAsiaTheme="minorEastAsia" w:hAnsiTheme="minorEastAsia"/>
        </w:rPr>
      </w:pPr>
    </w:p>
    <w:p w:rsidR="003464F5" w:rsidRDefault="003464F5" w:rsidP="00D31D50">
      <w:pPr>
        <w:spacing w:line="220" w:lineRule="atLeast"/>
        <w:rPr>
          <w:rFonts w:asciiTheme="minorEastAsia" w:eastAsiaTheme="minorEastAsia" w:hAnsiTheme="minorEastAsia"/>
        </w:rPr>
      </w:pPr>
    </w:p>
    <w:p w:rsidR="003464F5" w:rsidRDefault="003464F5" w:rsidP="00D31D50">
      <w:pPr>
        <w:spacing w:line="220" w:lineRule="atLeast"/>
        <w:rPr>
          <w:rFonts w:asciiTheme="minorEastAsia" w:eastAsiaTheme="minorEastAsia" w:hAnsiTheme="minorEastAsia"/>
        </w:rPr>
      </w:pPr>
    </w:p>
    <w:p w:rsidR="003464F5" w:rsidRDefault="003464F5" w:rsidP="00D31D50">
      <w:pPr>
        <w:spacing w:line="220" w:lineRule="atLeast"/>
        <w:rPr>
          <w:rFonts w:asciiTheme="minorEastAsia" w:eastAsiaTheme="minorEastAsia" w:hAnsiTheme="minorEastAsia"/>
        </w:rPr>
      </w:pPr>
    </w:p>
    <w:p w:rsidR="003464F5" w:rsidRDefault="003464F5" w:rsidP="00D31D50">
      <w:pPr>
        <w:spacing w:line="220" w:lineRule="atLeast"/>
        <w:rPr>
          <w:rFonts w:asciiTheme="minorEastAsia" w:eastAsiaTheme="minorEastAsia" w:hAnsiTheme="minorEastAsia"/>
        </w:rPr>
      </w:pPr>
    </w:p>
    <w:p w:rsidR="003464F5" w:rsidRDefault="003464F5" w:rsidP="00D31D50">
      <w:pPr>
        <w:spacing w:line="220" w:lineRule="atLeast"/>
        <w:rPr>
          <w:rFonts w:asciiTheme="minorEastAsia" w:eastAsiaTheme="minorEastAsia" w:hAnsiTheme="minorEastAsia"/>
        </w:rPr>
      </w:pPr>
    </w:p>
    <w:p w:rsidR="00E35489" w:rsidRPr="003464F5" w:rsidRDefault="00E35489" w:rsidP="009D65D0">
      <w:pPr>
        <w:pStyle w:val="a5"/>
        <w:widowControl/>
        <w:adjustRightInd w:val="0"/>
        <w:snapToGrid w:val="0"/>
        <w:spacing w:before="0" w:beforeAutospacing="0" w:after="0" w:afterAutospacing="0" w:line="480" w:lineRule="atLeast"/>
        <w:jc w:val="both"/>
        <w:rPr>
          <w:rFonts w:ascii="仿宋" w:eastAsia="仿宋" w:hAnsi="仿宋"/>
          <w:shd w:val="clear" w:color="auto" w:fill="FFFFFF"/>
        </w:rPr>
      </w:pPr>
      <w:r w:rsidRPr="003464F5">
        <w:rPr>
          <w:rFonts w:ascii="仿宋" w:eastAsia="仿宋" w:hAnsi="仿宋"/>
          <w:shd w:val="clear" w:color="auto" w:fill="FFFFFF"/>
        </w:rPr>
        <w:lastRenderedPageBreak/>
        <w:t>附件</w:t>
      </w:r>
      <w:r w:rsidR="009D65D0" w:rsidRPr="003464F5">
        <w:rPr>
          <w:rFonts w:ascii="仿宋" w:eastAsia="仿宋" w:hAnsi="仿宋" w:hint="eastAsia"/>
          <w:shd w:val="clear" w:color="auto" w:fill="FFFFFF"/>
        </w:rPr>
        <w:t>2</w:t>
      </w:r>
    </w:p>
    <w:p w:rsidR="00E35489" w:rsidRPr="003464F5" w:rsidRDefault="00E35489" w:rsidP="00E35489">
      <w:pPr>
        <w:pStyle w:val="a5"/>
        <w:widowControl/>
        <w:adjustRightInd w:val="0"/>
        <w:snapToGrid w:val="0"/>
        <w:spacing w:before="0" w:beforeAutospacing="0" w:after="0" w:afterAutospacing="0" w:line="480" w:lineRule="atLeast"/>
        <w:jc w:val="center"/>
        <w:rPr>
          <w:rFonts w:ascii="仿宋" w:eastAsia="仿宋" w:hAnsi="仿宋"/>
          <w:shd w:val="clear" w:color="auto" w:fill="FFFFFF"/>
        </w:rPr>
      </w:pPr>
      <w:r w:rsidRPr="003464F5">
        <w:rPr>
          <w:rFonts w:ascii="仿宋" w:eastAsia="仿宋" w:hAnsi="仿宋"/>
          <w:shd w:val="clear" w:color="auto" w:fill="FFFFFF"/>
        </w:rPr>
        <w:t>2017年江苏省职业学校教学大赛评分指标</w:t>
      </w:r>
    </w:p>
    <w:p w:rsidR="00E35489" w:rsidRPr="003464F5" w:rsidRDefault="00E35489" w:rsidP="00E35489">
      <w:pPr>
        <w:pStyle w:val="a5"/>
        <w:widowControl/>
        <w:adjustRightInd w:val="0"/>
        <w:snapToGrid w:val="0"/>
        <w:spacing w:before="0" w:beforeAutospacing="0" w:after="0" w:afterAutospacing="0" w:line="480" w:lineRule="atLeast"/>
        <w:ind w:firstLineChars="200" w:firstLine="480"/>
        <w:jc w:val="both"/>
        <w:rPr>
          <w:rFonts w:ascii="仿宋" w:eastAsia="仿宋" w:hAnsi="仿宋"/>
        </w:rPr>
      </w:pPr>
      <w:bookmarkStart w:id="1" w:name="_GoBack"/>
      <w:bookmarkEnd w:id="1"/>
      <w:r w:rsidRPr="003464F5">
        <w:rPr>
          <w:rFonts w:ascii="仿宋" w:eastAsia="仿宋" w:hAnsi="仿宋"/>
          <w:shd w:val="clear" w:color="auto" w:fill="FFFFFF"/>
        </w:rPr>
        <w:t>一、信息化教学设计比赛</w:t>
      </w:r>
      <w:r w:rsidRPr="003464F5">
        <w:rPr>
          <w:rFonts w:ascii="宋体" w:hAnsi="宋体" w:cs="宋体" w:hint="eastAsia"/>
          <w:shd w:val="clear" w:color="auto" w:fill="FFFFFF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61"/>
        <w:gridCol w:w="985"/>
        <w:gridCol w:w="6575"/>
      </w:tblGrid>
      <w:tr w:rsidR="00E35489" w:rsidRPr="003464F5" w:rsidTr="002D2F84">
        <w:trPr>
          <w:cantSplit/>
          <w:trHeight w:val="463"/>
          <w:jc w:val="center"/>
        </w:trPr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E35489" w:rsidRPr="003464F5" w:rsidRDefault="00E35489" w:rsidP="002D2F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464F5">
              <w:rPr>
                <w:rFonts w:ascii="仿宋" w:eastAsia="仿宋" w:hAnsi="仿宋"/>
                <w:b/>
                <w:sz w:val="24"/>
                <w:szCs w:val="24"/>
              </w:rPr>
              <w:t>评比</w:t>
            </w:r>
          </w:p>
          <w:p w:rsidR="00E35489" w:rsidRPr="003464F5" w:rsidRDefault="00E35489" w:rsidP="002D2F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464F5">
              <w:rPr>
                <w:rFonts w:ascii="仿宋" w:eastAsia="仿宋" w:hAnsi="仿宋"/>
                <w:b/>
                <w:sz w:val="24"/>
                <w:szCs w:val="24"/>
              </w:rPr>
              <w:t>指标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E35489" w:rsidRPr="003464F5" w:rsidRDefault="00E35489" w:rsidP="002D2F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464F5">
              <w:rPr>
                <w:rFonts w:ascii="仿宋" w:eastAsia="仿宋" w:hAnsi="仿宋"/>
                <w:b/>
                <w:sz w:val="24"/>
                <w:szCs w:val="24"/>
              </w:rPr>
              <w:t>分值</w:t>
            </w:r>
          </w:p>
        </w:tc>
        <w:tc>
          <w:tcPr>
            <w:tcW w:w="6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E35489" w:rsidRPr="003464F5" w:rsidRDefault="00E35489" w:rsidP="002D2F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464F5">
              <w:rPr>
                <w:rFonts w:ascii="仿宋" w:eastAsia="仿宋" w:hAnsi="仿宋"/>
                <w:b/>
                <w:sz w:val="24"/>
                <w:szCs w:val="24"/>
              </w:rPr>
              <w:t>评比要素</w:t>
            </w:r>
          </w:p>
        </w:tc>
      </w:tr>
      <w:tr w:rsidR="00E35489" w:rsidRPr="003464F5" w:rsidTr="002D2F84">
        <w:trPr>
          <w:cantSplit/>
          <w:trHeight w:val="1317"/>
          <w:jc w:val="center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E35489" w:rsidRPr="003464F5" w:rsidRDefault="00E35489" w:rsidP="002D2F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464F5">
              <w:rPr>
                <w:rFonts w:ascii="仿宋" w:eastAsia="仿宋" w:hAnsi="仿宋"/>
                <w:sz w:val="24"/>
                <w:szCs w:val="24"/>
              </w:rPr>
              <w:t>总体</w:t>
            </w:r>
          </w:p>
          <w:p w:rsidR="00E35489" w:rsidRPr="003464F5" w:rsidRDefault="00E35489" w:rsidP="002D2F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464F5">
              <w:rPr>
                <w:rFonts w:ascii="仿宋" w:eastAsia="仿宋" w:hAnsi="仿宋"/>
                <w:sz w:val="24"/>
                <w:szCs w:val="24"/>
              </w:rPr>
              <w:t>设计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E35489" w:rsidRPr="003464F5" w:rsidRDefault="00E35489" w:rsidP="002D2F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464F5">
              <w:rPr>
                <w:rFonts w:ascii="仿宋" w:eastAsia="仿宋" w:hAnsi="仿宋"/>
                <w:sz w:val="24"/>
                <w:szCs w:val="24"/>
              </w:rPr>
              <w:t>40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E35489" w:rsidRPr="003464F5" w:rsidRDefault="00E35489" w:rsidP="002D2F84">
            <w:pPr>
              <w:rPr>
                <w:rFonts w:ascii="仿宋" w:eastAsia="仿宋" w:hAnsi="仿宋"/>
                <w:sz w:val="24"/>
                <w:szCs w:val="24"/>
              </w:rPr>
            </w:pPr>
            <w:r w:rsidRPr="003464F5">
              <w:rPr>
                <w:rFonts w:ascii="仿宋" w:eastAsia="仿宋" w:hAnsi="仿宋"/>
                <w:sz w:val="24"/>
                <w:szCs w:val="24"/>
              </w:rPr>
              <w:t>1.教学目标明确、有据，教学内容安排合理，符合技术技能人才培养要求；</w:t>
            </w:r>
          </w:p>
          <w:p w:rsidR="00E35489" w:rsidRPr="003464F5" w:rsidRDefault="00E35489" w:rsidP="002D2F84">
            <w:pPr>
              <w:rPr>
                <w:rFonts w:ascii="仿宋" w:eastAsia="仿宋" w:hAnsi="仿宋"/>
                <w:sz w:val="24"/>
                <w:szCs w:val="24"/>
              </w:rPr>
            </w:pPr>
            <w:r w:rsidRPr="003464F5">
              <w:rPr>
                <w:rFonts w:ascii="仿宋" w:eastAsia="仿宋" w:hAnsi="仿宋"/>
                <w:sz w:val="24"/>
                <w:szCs w:val="24"/>
              </w:rPr>
              <w:t>2.教学策略得当，符合职业院校学生认知规律和教学实际；</w:t>
            </w:r>
          </w:p>
          <w:p w:rsidR="00E35489" w:rsidRPr="003464F5" w:rsidRDefault="00E35489" w:rsidP="002D2F84">
            <w:pPr>
              <w:rPr>
                <w:rFonts w:ascii="仿宋" w:eastAsia="仿宋" w:hAnsi="仿宋"/>
                <w:sz w:val="24"/>
                <w:szCs w:val="24"/>
              </w:rPr>
            </w:pPr>
            <w:r w:rsidRPr="003464F5">
              <w:rPr>
                <w:rFonts w:ascii="仿宋" w:eastAsia="仿宋" w:hAnsi="仿宋"/>
                <w:sz w:val="24"/>
                <w:szCs w:val="24"/>
              </w:rPr>
              <w:t>3.合理选用信息技术、数字资源和信息化教学设施，系统优化教学过程；</w:t>
            </w:r>
          </w:p>
          <w:p w:rsidR="00E35489" w:rsidRPr="003464F5" w:rsidRDefault="00E35489" w:rsidP="002D2F84">
            <w:pPr>
              <w:rPr>
                <w:rFonts w:ascii="仿宋" w:eastAsia="仿宋" w:hAnsi="仿宋"/>
                <w:sz w:val="24"/>
                <w:szCs w:val="24"/>
              </w:rPr>
            </w:pPr>
            <w:r w:rsidRPr="003464F5">
              <w:rPr>
                <w:rFonts w:ascii="仿宋" w:eastAsia="仿宋" w:hAnsi="仿宋"/>
                <w:sz w:val="24"/>
                <w:szCs w:val="24"/>
              </w:rPr>
              <w:t>4.教案完整、规范，内容科学。</w:t>
            </w:r>
          </w:p>
        </w:tc>
      </w:tr>
      <w:tr w:rsidR="00E35489" w:rsidRPr="003464F5" w:rsidTr="002D2F84">
        <w:trPr>
          <w:cantSplit/>
          <w:trHeight w:val="1395"/>
          <w:jc w:val="center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E35489" w:rsidRPr="003464F5" w:rsidRDefault="00E35489" w:rsidP="002D2F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464F5">
              <w:rPr>
                <w:rFonts w:ascii="仿宋" w:eastAsia="仿宋" w:hAnsi="仿宋"/>
                <w:sz w:val="24"/>
                <w:szCs w:val="24"/>
              </w:rPr>
              <w:t>教学</w:t>
            </w:r>
          </w:p>
          <w:p w:rsidR="00E35489" w:rsidRPr="003464F5" w:rsidRDefault="00E35489" w:rsidP="002D2F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464F5">
              <w:rPr>
                <w:rFonts w:ascii="仿宋" w:eastAsia="仿宋" w:hAnsi="仿宋"/>
                <w:sz w:val="24"/>
                <w:szCs w:val="24"/>
              </w:rPr>
              <w:t>过程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E35489" w:rsidRPr="003464F5" w:rsidRDefault="00E35489" w:rsidP="002D2F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464F5">
              <w:rPr>
                <w:rFonts w:ascii="仿宋" w:eastAsia="仿宋" w:hAnsi="仿宋"/>
                <w:sz w:val="24"/>
                <w:szCs w:val="24"/>
              </w:rPr>
              <w:t>30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E35489" w:rsidRPr="003464F5" w:rsidRDefault="00E35489" w:rsidP="002D2F84">
            <w:pPr>
              <w:rPr>
                <w:rFonts w:ascii="仿宋" w:eastAsia="仿宋" w:hAnsi="仿宋"/>
                <w:sz w:val="24"/>
                <w:szCs w:val="24"/>
              </w:rPr>
            </w:pPr>
            <w:r w:rsidRPr="003464F5">
              <w:rPr>
                <w:rFonts w:ascii="仿宋" w:eastAsia="仿宋" w:hAnsi="仿宋"/>
                <w:sz w:val="24"/>
                <w:szCs w:val="24"/>
              </w:rPr>
              <w:t>1.教学组织与方法得当，突出学生主体地位，体现“做中学、做中教”；</w:t>
            </w:r>
          </w:p>
          <w:p w:rsidR="00E35489" w:rsidRPr="003464F5" w:rsidRDefault="00E35489" w:rsidP="002D2F84">
            <w:pPr>
              <w:rPr>
                <w:rFonts w:ascii="仿宋" w:eastAsia="仿宋" w:hAnsi="仿宋"/>
                <w:sz w:val="24"/>
                <w:szCs w:val="24"/>
              </w:rPr>
            </w:pPr>
            <w:r w:rsidRPr="003464F5">
              <w:rPr>
                <w:rFonts w:ascii="仿宋" w:eastAsia="仿宋" w:hAnsi="仿宋"/>
                <w:sz w:val="24"/>
                <w:szCs w:val="24"/>
              </w:rPr>
              <w:t>2.教学互动流畅、合理，针对学习反馈及时调整教学策略；</w:t>
            </w:r>
          </w:p>
          <w:p w:rsidR="00E35489" w:rsidRPr="003464F5" w:rsidRDefault="00E35489" w:rsidP="002D2F84">
            <w:pPr>
              <w:rPr>
                <w:rFonts w:ascii="仿宋" w:eastAsia="仿宋" w:hAnsi="仿宋"/>
                <w:sz w:val="24"/>
                <w:szCs w:val="24"/>
              </w:rPr>
            </w:pPr>
            <w:r w:rsidRPr="003464F5">
              <w:rPr>
                <w:rFonts w:ascii="仿宋" w:eastAsia="仿宋" w:hAnsi="仿宋"/>
                <w:sz w:val="24"/>
                <w:szCs w:val="24"/>
              </w:rPr>
              <w:t>3.信息技术与数字资源运用充分、有效，教学内容呈现恰当，满足学生学习需求；</w:t>
            </w:r>
          </w:p>
          <w:p w:rsidR="00E35489" w:rsidRPr="003464F5" w:rsidRDefault="00E35489" w:rsidP="002D2F84">
            <w:pPr>
              <w:rPr>
                <w:rFonts w:ascii="仿宋" w:eastAsia="仿宋" w:hAnsi="仿宋"/>
                <w:sz w:val="24"/>
                <w:szCs w:val="24"/>
              </w:rPr>
            </w:pPr>
            <w:r w:rsidRPr="003464F5">
              <w:rPr>
                <w:rFonts w:ascii="仿宋" w:eastAsia="仿宋" w:hAnsi="仿宋"/>
                <w:sz w:val="24"/>
                <w:szCs w:val="24"/>
              </w:rPr>
              <w:t>4.教学考核与评价科学有效。</w:t>
            </w:r>
          </w:p>
        </w:tc>
      </w:tr>
      <w:tr w:rsidR="00E35489" w:rsidRPr="003464F5" w:rsidTr="002D2F84">
        <w:trPr>
          <w:cantSplit/>
          <w:trHeight w:val="1233"/>
          <w:jc w:val="center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E35489" w:rsidRPr="003464F5" w:rsidRDefault="00E35489" w:rsidP="002D2F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464F5">
              <w:rPr>
                <w:rFonts w:ascii="仿宋" w:eastAsia="仿宋" w:hAnsi="仿宋"/>
                <w:sz w:val="24"/>
                <w:szCs w:val="24"/>
              </w:rPr>
              <w:t>教学</w:t>
            </w:r>
          </w:p>
          <w:p w:rsidR="00E35489" w:rsidRPr="003464F5" w:rsidRDefault="00E35489" w:rsidP="002D2F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464F5">
              <w:rPr>
                <w:rFonts w:ascii="仿宋" w:eastAsia="仿宋" w:hAnsi="仿宋"/>
                <w:sz w:val="24"/>
                <w:szCs w:val="24"/>
              </w:rPr>
              <w:t>效果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E35489" w:rsidRPr="003464F5" w:rsidRDefault="00E35489" w:rsidP="002D2F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464F5">
              <w:rPr>
                <w:rFonts w:ascii="仿宋" w:eastAsia="仿宋" w:hAnsi="仿宋"/>
                <w:sz w:val="24"/>
                <w:szCs w:val="24"/>
              </w:rPr>
              <w:t>15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E35489" w:rsidRPr="003464F5" w:rsidRDefault="00E35489" w:rsidP="002D2F84">
            <w:pPr>
              <w:rPr>
                <w:rFonts w:ascii="仿宋" w:eastAsia="仿宋" w:hAnsi="仿宋"/>
                <w:sz w:val="24"/>
                <w:szCs w:val="24"/>
              </w:rPr>
            </w:pPr>
            <w:r w:rsidRPr="003464F5">
              <w:rPr>
                <w:rFonts w:ascii="仿宋" w:eastAsia="仿宋" w:hAnsi="仿宋"/>
                <w:sz w:val="24"/>
                <w:szCs w:val="24"/>
              </w:rPr>
              <w:t>1.有效达成教学目标，运用信息技术解决教学重难点问题或完成教学任务的作用突出，效果明显；</w:t>
            </w:r>
          </w:p>
          <w:p w:rsidR="00E35489" w:rsidRPr="003464F5" w:rsidRDefault="00E35489" w:rsidP="002D2F84">
            <w:pPr>
              <w:rPr>
                <w:rFonts w:ascii="仿宋" w:eastAsia="仿宋" w:hAnsi="仿宋"/>
                <w:sz w:val="24"/>
                <w:szCs w:val="24"/>
              </w:rPr>
            </w:pPr>
            <w:r w:rsidRPr="003464F5">
              <w:rPr>
                <w:rFonts w:ascii="仿宋" w:eastAsia="仿宋" w:hAnsi="仿宋"/>
                <w:sz w:val="24"/>
                <w:szCs w:val="24"/>
              </w:rPr>
              <w:t>2.切实提高学生学习兴趣和学习能力。</w:t>
            </w:r>
          </w:p>
        </w:tc>
      </w:tr>
      <w:tr w:rsidR="00E35489" w:rsidRPr="003464F5" w:rsidTr="002D2F84">
        <w:trPr>
          <w:cantSplit/>
          <w:trHeight w:val="984"/>
          <w:jc w:val="center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E35489" w:rsidRPr="003464F5" w:rsidRDefault="00E35489" w:rsidP="002D2F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464F5">
              <w:rPr>
                <w:rFonts w:ascii="仿宋" w:eastAsia="仿宋" w:hAnsi="仿宋"/>
                <w:sz w:val="24"/>
                <w:szCs w:val="24"/>
              </w:rPr>
              <w:t>特色</w:t>
            </w:r>
          </w:p>
          <w:p w:rsidR="00E35489" w:rsidRPr="003464F5" w:rsidRDefault="00E35489" w:rsidP="002D2F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464F5">
              <w:rPr>
                <w:rFonts w:ascii="仿宋" w:eastAsia="仿宋" w:hAnsi="仿宋"/>
                <w:sz w:val="24"/>
                <w:szCs w:val="24"/>
              </w:rPr>
              <w:t>创新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E35489" w:rsidRPr="003464F5" w:rsidRDefault="00E35489" w:rsidP="002D2F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464F5">
              <w:rPr>
                <w:rFonts w:ascii="仿宋" w:eastAsia="仿宋" w:hAnsi="仿宋"/>
                <w:sz w:val="24"/>
                <w:szCs w:val="24"/>
              </w:rPr>
              <w:t>15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E35489" w:rsidRPr="003464F5" w:rsidRDefault="00E35489" w:rsidP="002D2F84">
            <w:pPr>
              <w:rPr>
                <w:rFonts w:ascii="仿宋" w:eastAsia="仿宋" w:hAnsi="仿宋"/>
                <w:sz w:val="24"/>
                <w:szCs w:val="24"/>
              </w:rPr>
            </w:pPr>
            <w:r w:rsidRPr="003464F5">
              <w:rPr>
                <w:rFonts w:ascii="仿宋" w:eastAsia="仿宋" w:hAnsi="仿宋"/>
                <w:sz w:val="24"/>
                <w:szCs w:val="24"/>
              </w:rPr>
              <w:t>1.理念先进，立意新颖，构思独特，技术领先；</w:t>
            </w:r>
          </w:p>
          <w:p w:rsidR="00E35489" w:rsidRPr="003464F5" w:rsidRDefault="00E35489" w:rsidP="002D2F84">
            <w:pPr>
              <w:rPr>
                <w:rFonts w:ascii="仿宋" w:eastAsia="仿宋" w:hAnsi="仿宋"/>
                <w:sz w:val="24"/>
                <w:szCs w:val="24"/>
              </w:rPr>
            </w:pPr>
            <w:r w:rsidRPr="003464F5">
              <w:rPr>
                <w:rFonts w:ascii="仿宋" w:eastAsia="仿宋" w:hAnsi="仿宋"/>
                <w:sz w:val="24"/>
                <w:szCs w:val="24"/>
              </w:rPr>
              <w:t>2.广泛适用于实际教学，有较大推广价值。</w:t>
            </w:r>
          </w:p>
        </w:tc>
      </w:tr>
    </w:tbl>
    <w:p w:rsidR="00E35489" w:rsidRPr="003464F5" w:rsidRDefault="00E35489" w:rsidP="00E35489">
      <w:pPr>
        <w:pStyle w:val="a5"/>
        <w:widowControl/>
        <w:adjustRightInd w:val="0"/>
        <w:snapToGrid w:val="0"/>
        <w:spacing w:before="0" w:beforeAutospacing="0" w:after="0" w:afterAutospacing="0" w:line="480" w:lineRule="atLeast"/>
        <w:jc w:val="center"/>
        <w:rPr>
          <w:rFonts w:ascii="仿宋" w:eastAsia="仿宋" w:hAnsi="仿宋"/>
          <w:shd w:val="clear" w:color="auto" w:fill="FFFFFF"/>
        </w:rPr>
      </w:pPr>
      <w:r w:rsidRPr="003464F5">
        <w:rPr>
          <w:rFonts w:ascii="仿宋" w:eastAsia="仿宋" w:hAnsi="仿宋"/>
          <w:shd w:val="clear" w:color="auto" w:fill="FFFFFF"/>
        </w:rPr>
        <w:br w:type="page"/>
      </w:r>
    </w:p>
    <w:p w:rsidR="00E35489" w:rsidRPr="003464F5" w:rsidRDefault="00E35489" w:rsidP="00E35489">
      <w:pPr>
        <w:pStyle w:val="a5"/>
        <w:widowControl/>
        <w:adjustRightInd w:val="0"/>
        <w:snapToGrid w:val="0"/>
        <w:spacing w:before="0" w:beforeAutospacing="0" w:after="0" w:afterAutospacing="0" w:line="480" w:lineRule="atLeast"/>
        <w:jc w:val="both"/>
        <w:rPr>
          <w:rFonts w:ascii="仿宋" w:eastAsia="仿宋" w:hAnsi="仿宋"/>
        </w:rPr>
      </w:pPr>
      <w:r w:rsidRPr="003464F5">
        <w:rPr>
          <w:rFonts w:ascii="仿宋" w:eastAsia="仿宋" w:hAnsi="仿宋"/>
          <w:shd w:val="clear" w:color="auto" w:fill="FFFFFF"/>
        </w:rPr>
        <w:lastRenderedPageBreak/>
        <w:t xml:space="preserve">　　二、课堂教学比赛（初赛）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32"/>
        <w:gridCol w:w="782"/>
        <w:gridCol w:w="6707"/>
      </w:tblGrid>
      <w:tr w:rsidR="00E35489" w:rsidRPr="003464F5" w:rsidTr="002D2F84">
        <w:trPr>
          <w:cantSplit/>
          <w:jc w:val="center"/>
        </w:trPr>
        <w:tc>
          <w:tcPr>
            <w:tcW w:w="1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E35489" w:rsidRPr="003464F5" w:rsidRDefault="00E35489" w:rsidP="002D2F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464F5">
              <w:rPr>
                <w:rFonts w:ascii="仿宋" w:eastAsia="仿宋" w:hAnsi="仿宋"/>
                <w:b/>
                <w:sz w:val="24"/>
                <w:szCs w:val="24"/>
              </w:rPr>
              <w:t>评比</w:t>
            </w:r>
          </w:p>
          <w:p w:rsidR="00E35489" w:rsidRPr="003464F5" w:rsidRDefault="00E35489" w:rsidP="002D2F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464F5">
              <w:rPr>
                <w:rFonts w:ascii="仿宋" w:eastAsia="仿宋" w:hAnsi="仿宋"/>
                <w:b/>
                <w:sz w:val="24"/>
                <w:szCs w:val="24"/>
              </w:rPr>
              <w:t>指标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E35489" w:rsidRPr="003464F5" w:rsidRDefault="00E35489" w:rsidP="002D2F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464F5">
              <w:rPr>
                <w:rFonts w:ascii="仿宋" w:eastAsia="仿宋" w:hAnsi="仿宋"/>
                <w:b/>
                <w:sz w:val="24"/>
                <w:szCs w:val="24"/>
              </w:rPr>
              <w:t>分值</w:t>
            </w:r>
          </w:p>
        </w:tc>
        <w:tc>
          <w:tcPr>
            <w:tcW w:w="6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E35489" w:rsidRPr="003464F5" w:rsidRDefault="00E35489" w:rsidP="002D2F84">
            <w:pPr>
              <w:rPr>
                <w:rFonts w:ascii="仿宋" w:eastAsia="仿宋" w:hAnsi="仿宋"/>
                <w:sz w:val="24"/>
                <w:szCs w:val="24"/>
              </w:rPr>
            </w:pPr>
            <w:r w:rsidRPr="003464F5">
              <w:rPr>
                <w:rFonts w:ascii="仿宋" w:eastAsia="仿宋" w:hAnsi="仿宋"/>
                <w:b/>
                <w:sz w:val="24"/>
                <w:szCs w:val="24"/>
              </w:rPr>
              <w:t>评比要素</w:t>
            </w:r>
          </w:p>
        </w:tc>
      </w:tr>
      <w:tr w:rsidR="00E35489" w:rsidRPr="003464F5" w:rsidTr="002D2F84">
        <w:trPr>
          <w:cantSplit/>
          <w:jc w:val="center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E35489" w:rsidRPr="003464F5" w:rsidRDefault="00E35489" w:rsidP="002D2F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464F5">
              <w:rPr>
                <w:rFonts w:ascii="仿宋" w:eastAsia="仿宋" w:hAnsi="仿宋"/>
                <w:sz w:val="24"/>
                <w:szCs w:val="24"/>
              </w:rPr>
              <w:t>教学</w:t>
            </w:r>
          </w:p>
          <w:p w:rsidR="00E35489" w:rsidRPr="003464F5" w:rsidRDefault="00E35489" w:rsidP="002D2F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464F5">
              <w:rPr>
                <w:rFonts w:ascii="仿宋" w:eastAsia="仿宋" w:hAnsi="仿宋"/>
                <w:sz w:val="24"/>
                <w:szCs w:val="24"/>
              </w:rPr>
              <w:t>设计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E35489" w:rsidRPr="003464F5" w:rsidRDefault="00E35489" w:rsidP="002D2F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464F5">
              <w:rPr>
                <w:rFonts w:ascii="仿宋" w:eastAsia="仿宋" w:hAnsi="仿宋"/>
                <w:sz w:val="24"/>
                <w:szCs w:val="24"/>
              </w:rPr>
              <w:t>25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E35489" w:rsidRPr="003464F5" w:rsidRDefault="00E35489" w:rsidP="002D2F84">
            <w:pPr>
              <w:rPr>
                <w:rFonts w:ascii="仿宋" w:eastAsia="仿宋" w:hAnsi="仿宋"/>
                <w:sz w:val="24"/>
                <w:szCs w:val="24"/>
              </w:rPr>
            </w:pPr>
            <w:r w:rsidRPr="003464F5">
              <w:rPr>
                <w:rFonts w:ascii="仿宋" w:eastAsia="仿宋" w:hAnsi="仿宋"/>
                <w:sz w:val="24"/>
                <w:szCs w:val="24"/>
              </w:rPr>
              <w:t>1.教学目标明确、有据</w:t>
            </w:r>
            <w:r w:rsidRPr="003464F5">
              <w:rPr>
                <w:rFonts w:ascii="仿宋" w:eastAsia="仿宋" w:hAnsi="仿宋" w:hint="eastAsia"/>
                <w:sz w:val="24"/>
                <w:szCs w:val="24"/>
              </w:rPr>
              <w:t>、合理、可行</w:t>
            </w:r>
            <w:r w:rsidRPr="003464F5">
              <w:rPr>
                <w:rFonts w:ascii="仿宋" w:eastAsia="仿宋" w:hAnsi="仿宋"/>
                <w:sz w:val="24"/>
                <w:szCs w:val="24"/>
              </w:rPr>
              <w:t>，教学内容安排合理</w:t>
            </w:r>
            <w:r w:rsidRPr="003464F5">
              <w:rPr>
                <w:rFonts w:ascii="仿宋" w:eastAsia="仿宋" w:hAnsi="仿宋" w:hint="eastAsia"/>
                <w:sz w:val="24"/>
                <w:szCs w:val="24"/>
              </w:rPr>
              <w:t>，重难点把握准确</w:t>
            </w:r>
            <w:r w:rsidRPr="003464F5">
              <w:rPr>
                <w:rFonts w:ascii="仿宋" w:eastAsia="仿宋" w:hAnsi="仿宋"/>
                <w:sz w:val="24"/>
                <w:szCs w:val="24"/>
              </w:rPr>
              <w:t>，符合技术技能人才培养要求；</w:t>
            </w:r>
          </w:p>
          <w:p w:rsidR="00E35489" w:rsidRPr="003464F5" w:rsidRDefault="00E35489" w:rsidP="002D2F84">
            <w:pPr>
              <w:rPr>
                <w:rFonts w:ascii="仿宋" w:eastAsia="仿宋" w:hAnsi="仿宋"/>
                <w:sz w:val="24"/>
                <w:szCs w:val="24"/>
              </w:rPr>
            </w:pPr>
            <w:r w:rsidRPr="003464F5">
              <w:rPr>
                <w:rFonts w:ascii="仿宋" w:eastAsia="仿宋" w:hAnsi="仿宋"/>
                <w:sz w:val="24"/>
                <w:szCs w:val="24"/>
              </w:rPr>
              <w:t>2.教学策略得当，</w:t>
            </w:r>
            <w:r w:rsidRPr="003464F5">
              <w:rPr>
                <w:rFonts w:ascii="仿宋" w:eastAsia="仿宋" w:hAnsi="仿宋" w:hint="eastAsia"/>
                <w:sz w:val="24"/>
                <w:szCs w:val="24"/>
              </w:rPr>
              <w:t>灵活采取项目教学、案例教学、情境教学等方式，</w:t>
            </w:r>
            <w:r w:rsidRPr="003464F5">
              <w:rPr>
                <w:rFonts w:ascii="仿宋" w:eastAsia="仿宋" w:hAnsi="仿宋"/>
                <w:sz w:val="24"/>
                <w:szCs w:val="24"/>
              </w:rPr>
              <w:t>符合职业院校学生认知规律和教学实际；</w:t>
            </w:r>
          </w:p>
          <w:p w:rsidR="00E35489" w:rsidRPr="003464F5" w:rsidRDefault="00E35489" w:rsidP="002D2F84">
            <w:pPr>
              <w:rPr>
                <w:rFonts w:ascii="仿宋" w:eastAsia="仿宋" w:hAnsi="仿宋"/>
                <w:sz w:val="24"/>
                <w:szCs w:val="24"/>
              </w:rPr>
            </w:pPr>
            <w:r w:rsidRPr="003464F5">
              <w:rPr>
                <w:rFonts w:ascii="仿宋" w:eastAsia="仿宋" w:hAnsi="仿宋"/>
                <w:sz w:val="24"/>
                <w:szCs w:val="24"/>
              </w:rPr>
              <w:t>3.合理选用信息技术、数字资源和教学设施，系统优化教学过程；</w:t>
            </w:r>
          </w:p>
          <w:p w:rsidR="00E35489" w:rsidRPr="003464F5" w:rsidRDefault="00E35489" w:rsidP="002D2F84">
            <w:pPr>
              <w:rPr>
                <w:rFonts w:ascii="仿宋" w:eastAsia="仿宋" w:hAnsi="仿宋"/>
                <w:sz w:val="24"/>
                <w:szCs w:val="24"/>
              </w:rPr>
            </w:pPr>
            <w:r w:rsidRPr="003464F5">
              <w:rPr>
                <w:rFonts w:ascii="仿宋" w:eastAsia="仿宋" w:hAnsi="仿宋"/>
                <w:sz w:val="24"/>
                <w:szCs w:val="24"/>
              </w:rPr>
              <w:t>4.教案</w:t>
            </w:r>
            <w:r w:rsidRPr="003464F5">
              <w:rPr>
                <w:rFonts w:ascii="仿宋" w:eastAsia="仿宋" w:hAnsi="仿宋" w:hint="eastAsia"/>
                <w:sz w:val="24"/>
                <w:szCs w:val="24"/>
              </w:rPr>
              <w:t>格式</w:t>
            </w:r>
            <w:r w:rsidRPr="003464F5">
              <w:rPr>
                <w:rFonts w:ascii="仿宋" w:eastAsia="仿宋" w:hAnsi="仿宋"/>
                <w:sz w:val="24"/>
                <w:szCs w:val="24"/>
              </w:rPr>
              <w:t>规范</w:t>
            </w:r>
            <w:r w:rsidRPr="003464F5">
              <w:rPr>
                <w:rFonts w:ascii="仿宋" w:eastAsia="仿宋" w:hAnsi="仿宋" w:hint="eastAsia"/>
                <w:sz w:val="24"/>
                <w:szCs w:val="24"/>
              </w:rPr>
              <w:t>、内容完整、设计</w:t>
            </w:r>
            <w:r w:rsidRPr="003464F5">
              <w:rPr>
                <w:rFonts w:ascii="仿宋" w:eastAsia="仿宋" w:hAnsi="仿宋"/>
                <w:sz w:val="24"/>
                <w:szCs w:val="24"/>
              </w:rPr>
              <w:t>科学。</w:t>
            </w:r>
          </w:p>
        </w:tc>
      </w:tr>
      <w:tr w:rsidR="00E35489" w:rsidRPr="003464F5" w:rsidTr="002D2F84">
        <w:trPr>
          <w:cantSplit/>
          <w:jc w:val="center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E35489" w:rsidRPr="003464F5" w:rsidRDefault="00E35489" w:rsidP="002D2F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464F5">
              <w:rPr>
                <w:rFonts w:ascii="仿宋" w:eastAsia="仿宋" w:hAnsi="仿宋"/>
                <w:sz w:val="24"/>
                <w:szCs w:val="24"/>
              </w:rPr>
              <w:t>教学</w:t>
            </w:r>
          </w:p>
          <w:p w:rsidR="00E35489" w:rsidRPr="003464F5" w:rsidRDefault="00E35489" w:rsidP="002D2F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464F5">
              <w:rPr>
                <w:rFonts w:ascii="仿宋" w:eastAsia="仿宋" w:hAnsi="仿宋" w:hint="eastAsia"/>
                <w:sz w:val="24"/>
                <w:szCs w:val="24"/>
              </w:rPr>
              <w:t>过程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E35489" w:rsidRPr="003464F5" w:rsidRDefault="00E35489" w:rsidP="002D2F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464F5">
              <w:rPr>
                <w:rFonts w:ascii="仿宋" w:eastAsia="仿宋" w:hAnsi="仿宋"/>
                <w:sz w:val="24"/>
                <w:szCs w:val="24"/>
              </w:rPr>
              <w:t>45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E35489" w:rsidRPr="003464F5" w:rsidRDefault="00E35489" w:rsidP="002D2F84">
            <w:pPr>
              <w:rPr>
                <w:rFonts w:ascii="仿宋" w:eastAsia="仿宋" w:hAnsi="仿宋"/>
                <w:sz w:val="24"/>
                <w:szCs w:val="24"/>
              </w:rPr>
            </w:pPr>
            <w:r w:rsidRPr="003464F5">
              <w:rPr>
                <w:rFonts w:ascii="仿宋" w:eastAsia="仿宋" w:hAnsi="仿宋"/>
                <w:sz w:val="24"/>
                <w:szCs w:val="24"/>
              </w:rPr>
              <w:t>1.</w:t>
            </w:r>
            <w:r w:rsidRPr="003464F5">
              <w:rPr>
                <w:rFonts w:ascii="仿宋" w:eastAsia="仿宋" w:hAnsi="仿宋" w:hint="eastAsia"/>
                <w:sz w:val="24"/>
                <w:szCs w:val="24"/>
              </w:rPr>
              <w:t>教学过程与</w:t>
            </w:r>
            <w:r w:rsidRPr="003464F5">
              <w:rPr>
                <w:rFonts w:ascii="仿宋" w:eastAsia="仿宋" w:hAnsi="仿宋"/>
                <w:sz w:val="24"/>
                <w:szCs w:val="24"/>
              </w:rPr>
              <w:t>教案</w:t>
            </w:r>
            <w:r w:rsidRPr="003464F5">
              <w:rPr>
                <w:rFonts w:ascii="仿宋" w:eastAsia="仿宋" w:hAnsi="仿宋" w:hint="eastAsia"/>
                <w:sz w:val="24"/>
                <w:szCs w:val="24"/>
              </w:rPr>
              <w:t>内容匹配度高，</w:t>
            </w:r>
            <w:r w:rsidRPr="003464F5">
              <w:rPr>
                <w:rFonts w:ascii="仿宋" w:eastAsia="仿宋" w:hAnsi="仿宋"/>
                <w:sz w:val="24"/>
                <w:szCs w:val="24"/>
              </w:rPr>
              <w:t>教学活动安排必要、合理，衔接自然；</w:t>
            </w:r>
          </w:p>
          <w:p w:rsidR="00E35489" w:rsidRPr="003464F5" w:rsidRDefault="00E35489" w:rsidP="002D2F84">
            <w:pPr>
              <w:rPr>
                <w:rFonts w:ascii="仿宋" w:eastAsia="仿宋" w:hAnsi="仿宋"/>
                <w:sz w:val="24"/>
                <w:szCs w:val="24"/>
              </w:rPr>
            </w:pPr>
            <w:r w:rsidRPr="003464F5">
              <w:rPr>
                <w:rFonts w:ascii="仿宋" w:eastAsia="仿宋" w:hAnsi="仿宋"/>
                <w:sz w:val="24"/>
                <w:szCs w:val="24"/>
              </w:rPr>
              <w:t>2.</w:t>
            </w:r>
            <w:r w:rsidRPr="003464F5">
              <w:rPr>
                <w:rFonts w:ascii="仿宋" w:eastAsia="仿宋" w:hAnsi="仿宋" w:hint="eastAsia"/>
                <w:sz w:val="24"/>
                <w:szCs w:val="24"/>
              </w:rPr>
              <w:t>积极运用启发式、探究式、讨论式、参与式教学，</w:t>
            </w:r>
            <w:r w:rsidRPr="003464F5">
              <w:rPr>
                <w:rFonts w:ascii="仿宋" w:eastAsia="仿宋" w:hAnsi="仿宋"/>
                <w:sz w:val="24"/>
                <w:szCs w:val="24"/>
              </w:rPr>
              <w:t>教学组织与方法得当，教学活动学生参与面广，突出学生主体地位，体现“做中学、做中教”；</w:t>
            </w:r>
          </w:p>
          <w:p w:rsidR="00E35489" w:rsidRPr="003464F5" w:rsidRDefault="00E35489" w:rsidP="002D2F84">
            <w:pPr>
              <w:rPr>
                <w:rFonts w:ascii="仿宋" w:eastAsia="仿宋" w:hAnsi="仿宋"/>
                <w:sz w:val="24"/>
                <w:szCs w:val="24"/>
              </w:rPr>
            </w:pPr>
            <w:r w:rsidRPr="003464F5">
              <w:rPr>
                <w:rFonts w:ascii="仿宋" w:eastAsia="仿宋" w:hAnsi="仿宋"/>
                <w:sz w:val="24"/>
                <w:szCs w:val="24"/>
              </w:rPr>
              <w:t>3.信息技术与数字资源运用有效，教学内容呈现恰当，满足学生学习需求；</w:t>
            </w:r>
          </w:p>
          <w:p w:rsidR="00E35489" w:rsidRPr="003464F5" w:rsidRDefault="00E35489" w:rsidP="002D2F84">
            <w:pPr>
              <w:rPr>
                <w:rFonts w:ascii="仿宋" w:eastAsia="仿宋" w:hAnsi="仿宋"/>
                <w:sz w:val="24"/>
                <w:szCs w:val="24"/>
              </w:rPr>
            </w:pPr>
            <w:r w:rsidRPr="003464F5">
              <w:rPr>
                <w:rFonts w:ascii="仿宋" w:eastAsia="仿宋" w:hAnsi="仿宋"/>
                <w:sz w:val="24"/>
                <w:szCs w:val="24"/>
              </w:rPr>
              <w:t>4.教学互动流畅、合理，针对学习反馈及时调整教学策略；</w:t>
            </w:r>
          </w:p>
          <w:p w:rsidR="00E35489" w:rsidRPr="003464F5" w:rsidRDefault="00E35489" w:rsidP="002D2F84">
            <w:pPr>
              <w:rPr>
                <w:rFonts w:ascii="仿宋" w:eastAsia="仿宋" w:hAnsi="仿宋"/>
                <w:sz w:val="24"/>
                <w:szCs w:val="24"/>
              </w:rPr>
            </w:pPr>
            <w:r w:rsidRPr="003464F5">
              <w:rPr>
                <w:rFonts w:ascii="仿宋" w:eastAsia="仿宋" w:hAnsi="仿宋"/>
                <w:sz w:val="24"/>
                <w:szCs w:val="24"/>
              </w:rPr>
              <w:t>5.教师教学态度认真严谨、仪表端庄、语言规范、表达流畅、亲和力强。</w:t>
            </w:r>
          </w:p>
        </w:tc>
      </w:tr>
      <w:tr w:rsidR="00E35489" w:rsidRPr="003464F5" w:rsidTr="002D2F84">
        <w:trPr>
          <w:cantSplit/>
          <w:jc w:val="center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E35489" w:rsidRPr="003464F5" w:rsidRDefault="00E35489" w:rsidP="002D2F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464F5">
              <w:rPr>
                <w:rFonts w:ascii="仿宋" w:eastAsia="仿宋" w:hAnsi="仿宋"/>
                <w:sz w:val="24"/>
                <w:szCs w:val="24"/>
              </w:rPr>
              <w:t>教学</w:t>
            </w:r>
          </w:p>
          <w:p w:rsidR="00E35489" w:rsidRPr="003464F5" w:rsidRDefault="00E35489" w:rsidP="002D2F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464F5">
              <w:rPr>
                <w:rFonts w:ascii="仿宋" w:eastAsia="仿宋" w:hAnsi="仿宋"/>
                <w:sz w:val="24"/>
                <w:szCs w:val="24"/>
              </w:rPr>
              <w:t>效果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E35489" w:rsidRPr="003464F5" w:rsidRDefault="00E35489" w:rsidP="002D2F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464F5">
              <w:rPr>
                <w:rFonts w:ascii="仿宋" w:eastAsia="仿宋" w:hAnsi="仿宋"/>
                <w:sz w:val="24"/>
                <w:szCs w:val="24"/>
              </w:rPr>
              <w:t>15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E35489" w:rsidRPr="003464F5" w:rsidRDefault="00E35489" w:rsidP="002D2F84">
            <w:pPr>
              <w:rPr>
                <w:rFonts w:ascii="仿宋" w:eastAsia="仿宋" w:hAnsi="仿宋"/>
                <w:sz w:val="24"/>
                <w:szCs w:val="24"/>
              </w:rPr>
            </w:pPr>
            <w:r w:rsidRPr="003464F5">
              <w:rPr>
                <w:rFonts w:ascii="仿宋" w:eastAsia="仿宋" w:hAnsi="仿宋"/>
                <w:sz w:val="24"/>
                <w:szCs w:val="24"/>
              </w:rPr>
              <w:t>1.有效达成教学目标，运用信息技术解决教学重难点问题或完成教学任务的作用突出，效果明显；</w:t>
            </w:r>
          </w:p>
          <w:p w:rsidR="00E35489" w:rsidRPr="003464F5" w:rsidRDefault="00E35489" w:rsidP="002D2F84">
            <w:pPr>
              <w:rPr>
                <w:rFonts w:ascii="仿宋" w:eastAsia="仿宋" w:hAnsi="仿宋"/>
                <w:sz w:val="24"/>
                <w:szCs w:val="24"/>
              </w:rPr>
            </w:pPr>
            <w:r w:rsidRPr="003464F5">
              <w:rPr>
                <w:rFonts w:ascii="仿宋" w:eastAsia="仿宋" w:hAnsi="仿宋"/>
                <w:sz w:val="24"/>
                <w:szCs w:val="24"/>
              </w:rPr>
              <w:t>2.</w:t>
            </w:r>
            <w:r w:rsidRPr="003464F5">
              <w:rPr>
                <w:rFonts w:ascii="仿宋" w:eastAsia="仿宋" w:hAnsi="仿宋" w:hint="eastAsia"/>
                <w:sz w:val="24"/>
                <w:szCs w:val="24"/>
              </w:rPr>
              <w:t>学生乐学、会学、学会，不同层次学生均有发展，</w:t>
            </w:r>
            <w:r w:rsidRPr="003464F5">
              <w:rPr>
                <w:rFonts w:ascii="仿宋" w:eastAsia="仿宋" w:hAnsi="仿宋"/>
                <w:sz w:val="24"/>
                <w:szCs w:val="24"/>
              </w:rPr>
              <w:t>课堂教学真实有效、气氛好，切实提高学生学习兴趣和学习能力。</w:t>
            </w:r>
          </w:p>
        </w:tc>
      </w:tr>
      <w:tr w:rsidR="00E35489" w:rsidRPr="003464F5" w:rsidTr="002D2F84">
        <w:trPr>
          <w:cantSplit/>
          <w:jc w:val="center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E35489" w:rsidRPr="003464F5" w:rsidRDefault="00E35489" w:rsidP="002D2F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464F5">
              <w:rPr>
                <w:rFonts w:ascii="仿宋" w:eastAsia="仿宋" w:hAnsi="仿宋"/>
                <w:sz w:val="24"/>
                <w:szCs w:val="24"/>
              </w:rPr>
              <w:t>特色</w:t>
            </w:r>
          </w:p>
          <w:p w:rsidR="00E35489" w:rsidRPr="003464F5" w:rsidRDefault="00E35489" w:rsidP="002D2F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464F5">
              <w:rPr>
                <w:rFonts w:ascii="仿宋" w:eastAsia="仿宋" w:hAnsi="仿宋"/>
                <w:sz w:val="24"/>
                <w:szCs w:val="24"/>
              </w:rPr>
              <w:t>创新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E35489" w:rsidRPr="003464F5" w:rsidRDefault="00E35489" w:rsidP="002D2F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464F5">
              <w:rPr>
                <w:rFonts w:ascii="仿宋" w:eastAsia="仿宋" w:hAnsi="仿宋"/>
                <w:sz w:val="24"/>
                <w:szCs w:val="24"/>
              </w:rPr>
              <w:t>15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E35489" w:rsidRPr="003464F5" w:rsidRDefault="00E35489" w:rsidP="002D2F84">
            <w:pPr>
              <w:rPr>
                <w:rFonts w:ascii="仿宋" w:eastAsia="仿宋" w:hAnsi="仿宋"/>
                <w:sz w:val="24"/>
                <w:szCs w:val="24"/>
              </w:rPr>
            </w:pPr>
            <w:r w:rsidRPr="003464F5">
              <w:rPr>
                <w:rFonts w:ascii="仿宋" w:eastAsia="仿宋" w:hAnsi="仿宋" w:hint="eastAsia"/>
                <w:sz w:val="24"/>
                <w:szCs w:val="24"/>
              </w:rPr>
              <w:t>1.</w:t>
            </w:r>
            <w:r w:rsidRPr="003464F5">
              <w:rPr>
                <w:rFonts w:ascii="仿宋" w:eastAsia="仿宋" w:hAnsi="仿宋"/>
                <w:sz w:val="24"/>
                <w:szCs w:val="24"/>
              </w:rPr>
              <w:t>理念先进，立意新颖，构思独特，技术领先；</w:t>
            </w:r>
            <w:r w:rsidRPr="003464F5">
              <w:rPr>
                <w:rFonts w:ascii="仿宋" w:eastAsia="仿宋" w:hAnsi="仿宋" w:hint="eastAsia"/>
                <w:sz w:val="24"/>
                <w:szCs w:val="24"/>
              </w:rPr>
              <w:t>在教学内容处理、策略选择、信息技术与教学过程融合方面具有独创性；</w:t>
            </w:r>
          </w:p>
          <w:p w:rsidR="00E35489" w:rsidRPr="003464F5" w:rsidRDefault="00E35489" w:rsidP="002D2F84">
            <w:pPr>
              <w:rPr>
                <w:rFonts w:ascii="仿宋" w:eastAsia="仿宋" w:hAnsi="仿宋"/>
                <w:sz w:val="24"/>
                <w:szCs w:val="24"/>
              </w:rPr>
            </w:pPr>
            <w:r w:rsidRPr="003464F5">
              <w:rPr>
                <w:rFonts w:ascii="仿宋" w:eastAsia="仿宋" w:hAnsi="仿宋"/>
                <w:sz w:val="24"/>
                <w:szCs w:val="24"/>
              </w:rPr>
              <w:t>2.课堂教学效率高，成效好，特色鲜明，具有较强的示范性。</w:t>
            </w:r>
          </w:p>
        </w:tc>
      </w:tr>
    </w:tbl>
    <w:p w:rsidR="00E35489" w:rsidRPr="003464F5" w:rsidRDefault="00E35489" w:rsidP="00E35489">
      <w:pPr>
        <w:pStyle w:val="a5"/>
        <w:widowControl/>
        <w:adjustRightInd w:val="0"/>
        <w:snapToGrid w:val="0"/>
        <w:spacing w:before="0" w:beforeAutospacing="0" w:after="0" w:afterAutospacing="0" w:line="480" w:lineRule="atLeast"/>
        <w:jc w:val="both"/>
        <w:rPr>
          <w:rFonts w:ascii="仿宋" w:eastAsia="仿宋" w:hAnsi="仿宋"/>
          <w:shd w:val="clear" w:color="auto" w:fill="FFFFFF"/>
        </w:rPr>
      </w:pPr>
      <w:r w:rsidRPr="003464F5">
        <w:rPr>
          <w:rFonts w:ascii="仿宋" w:eastAsia="仿宋" w:hAnsi="仿宋"/>
          <w:shd w:val="clear" w:color="auto" w:fill="FFFFFF"/>
        </w:rPr>
        <w:br w:type="page"/>
      </w:r>
    </w:p>
    <w:p w:rsidR="00E35489" w:rsidRPr="003464F5" w:rsidRDefault="00E35489" w:rsidP="00E35489">
      <w:pPr>
        <w:pStyle w:val="a5"/>
        <w:widowControl/>
        <w:adjustRightInd w:val="0"/>
        <w:snapToGrid w:val="0"/>
        <w:spacing w:before="0" w:beforeAutospacing="0" w:after="0" w:afterAutospacing="0" w:line="480" w:lineRule="atLeast"/>
        <w:jc w:val="both"/>
        <w:rPr>
          <w:rFonts w:ascii="仿宋" w:eastAsia="仿宋" w:hAnsi="仿宋"/>
        </w:rPr>
      </w:pPr>
      <w:r w:rsidRPr="003464F5">
        <w:rPr>
          <w:rFonts w:ascii="仿宋" w:eastAsia="仿宋" w:hAnsi="仿宋"/>
          <w:shd w:val="clear" w:color="auto" w:fill="FFFFFF"/>
        </w:rPr>
        <w:lastRenderedPageBreak/>
        <w:t xml:space="preserve">　　三、信息化实训教学比赛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86"/>
        <w:gridCol w:w="619"/>
        <w:gridCol w:w="7016"/>
      </w:tblGrid>
      <w:tr w:rsidR="00E35489" w:rsidRPr="003464F5" w:rsidTr="002D2F84">
        <w:trPr>
          <w:cantSplit/>
          <w:trHeight w:val="1006"/>
          <w:jc w:val="center"/>
        </w:trPr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E35489" w:rsidRPr="003464F5" w:rsidRDefault="00E35489" w:rsidP="002D2F8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464F5">
              <w:rPr>
                <w:rFonts w:ascii="仿宋" w:eastAsia="仿宋" w:hAnsi="仿宋"/>
                <w:b/>
                <w:sz w:val="24"/>
                <w:szCs w:val="24"/>
              </w:rPr>
              <w:t>评比</w:t>
            </w:r>
          </w:p>
          <w:p w:rsidR="00E35489" w:rsidRPr="003464F5" w:rsidRDefault="00E35489" w:rsidP="002D2F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464F5">
              <w:rPr>
                <w:rFonts w:ascii="仿宋" w:eastAsia="仿宋" w:hAnsi="仿宋"/>
                <w:b/>
                <w:sz w:val="24"/>
                <w:szCs w:val="24"/>
              </w:rPr>
              <w:t>指标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E35489" w:rsidRPr="003464F5" w:rsidRDefault="00E35489" w:rsidP="002D2F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464F5">
              <w:rPr>
                <w:rFonts w:ascii="仿宋" w:eastAsia="仿宋" w:hAnsi="仿宋"/>
                <w:b/>
                <w:sz w:val="24"/>
                <w:szCs w:val="24"/>
              </w:rPr>
              <w:t>分值</w:t>
            </w:r>
          </w:p>
        </w:tc>
        <w:tc>
          <w:tcPr>
            <w:tcW w:w="7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E35489" w:rsidRPr="003464F5" w:rsidRDefault="00E35489" w:rsidP="002D2F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464F5">
              <w:rPr>
                <w:rFonts w:ascii="仿宋" w:eastAsia="仿宋" w:hAnsi="仿宋"/>
                <w:b/>
                <w:sz w:val="24"/>
                <w:szCs w:val="24"/>
              </w:rPr>
              <w:t>评比要素</w:t>
            </w:r>
          </w:p>
        </w:tc>
      </w:tr>
      <w:tr w:rsidR="00E35489" w:rsidRPr="003464F5" w:rsidTr="002D2F84">
        <w:trPr>
          <w:cantSplit/>
          <w:trHeight w:val="1855"/>
          <w:jc w:val="center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E35489" w:rsidRPr="003464F5" w:rsidRDefault="00E35489" w:rsidP="002D2F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464F5">
              <w:rPr>
                <w:rFonts w:ascii="仿宋" w:eastAsia="仿宋" w:hAnsi="仿宋"/>
                <w:sz w:val="24"/>
                <w:szCs w:val="24"/>
              </w:rPr>
              <w:t>总体</w:t>
            </w:r>
          </w:p>
          <w:p w:rsidR="00E35489" w:rsidRPr="003464F5" w:rsidRDefault="00E35489" w:rsidP="002D2F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464F5">
              <w:rPr>
                <w:rFonts w:ascii="仿宋" w:eastAsia="仿宋" w:hAnsi="仿宋"/>
                <w:sz w:val="24"/>
                <w:szCs w:val="24"/>
              </w:rPr>
              <w:t>设计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E35489" w:rsidRPr="003464F5" w:rsidRDefault="00E35489" w:rsidP="002D2F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464F5">
              <w:rPr>
                <w:rFonts w:ascii="仿宋" w:eastAsia="仿宋" w:hAnsi="仿宋"/>
                <w:sz w:val="24"/>
                <w:szCs w:val="24"/>
              </w:rPr>
              <w:t>30</w:t>
            </w:r>
          </w:p>
        </w:tc>
        <w:tc>
          <w:tcPr>
            <w:tcW w:w="7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E35489" w:rsidRPr="003464F5" w:rsidRDefault="00E35489" w:rsidP="002D2F84">
            <w:pPr>
              <w:rPr>
                <w:rFonts w:ascii="仿宋" w:eastAsia="仿宋" w:hAnsi="仿宋"/>
                <w:sz w:val="24"/>
                <w:szCs w:val="24"/>
              </w:rPr>
            </w:pPr>
            <w:r w:rsidRPr="003464F5">
              <w:rPr>
                <w:rFonts w:ascii="仿宋" w:eastAsia="仿宋" w:hAnsi="仿宋"/>
                <w:sz w:val="24"/>
                <w:szCs w:val="24"/>
              </w:rPr>
              <w:t>1.教学目标明确，教学内容完整，符合技术技能人才培养要求；</w:t>
            </w:r>
          </w:p>
          <w:p w:rsidR="00E35489" w:rsidRPr="003464F5" w:rsidRDefault="00E35489" w:rsidP="002D2F84">
            <w:pPr>
              <w:rPr>
                <w:rFonts w:ascii="仿宋" w:eastAsia="仿宋" w:hAnsi="仿宋"/>
                <w:sz w:val="24"/>
                <w:szCs w:val="24"/>
              </w:rPr>
            </w:pPr>
            <w:r w:rsidRPr="003464F5">
              <w:rPr>
                <w:rFonts w:ascii="仿宋" w:eastAsia="仿宋" w:hAnsi="仿宋"/>
                <w:sz w:val="24"/>
                <w:szCs w:val="24"/>
              </w:rPr>
              <w:t>2.教学策略得当，突出实践性教学特点，符合职业院校学生认知规律和教学实际；</w:t>
            </w:r>
          </w:p>
          <w:p w:rsidR="00E35489" w:rsidRPr="003464F5" w:rsidRDefault="00E35489" w:rsidP="002D2F84">
            <w:pPr>
              <w:rPr>
                <w:rFonts w:ascii="仿宋" w:eastAsia="仿宋" w:hAnsi="仿宋"/>
                <w:sz w:val="24"/>
                <w:szCs w:val="24"/>
              </w:rPr>
            </w:pPr>
            <w:r w:rsidRPr="003464F5">
              <w:rPr>
                <w:rFonts w:ascii="仿宋" w:eastAsia="仿宋" w:hAnsi="仿宋"/>
                <w:sz w:val="24"/>
                <w:szCs w:val="24"/>
              </w:rPr>
              <w:t>3.合理选用信息技术、数字资源和信息化教学环境，系统优化教学过程；</w:t>
            </w:r>
          </w:p>
          <w:p w:rsidR="00E35489" w:rsidRPr="003464F5" w:rsidRDefault="00E35489" w:rsidP="002D2F84">
            <w:pPr>
              <w:rPr>
                <w:rFonts w:ascii="仿宋" w:eastAsia="仿宋" w:hAnsi="仿宋"/>
                <w:sz w:val="24"/>
                <w:szCs w:val="24"/>
              </w:rPr>
            </w:pPr>
            <w:r w:rsidRPr="003464F5">
              <w:rPr>
                <w:rFonts w:ascii="仿宋" w:eastAsia="仿宋" w:hAnsi="仿宋"/>
                <w:sz w:val="24"/>
                <w:szCs w:val="24"/>
              </w:rPr>
              <w:t>4.教案完整、规范。</w:t>
            </w:r>
          </w:p>
        </w:tc>
      </w:tr>
      <w:tr w:rsidR="00E35489" w:rsidRPr="003464F5" w:rsidTr="002D2F84">
        <w:trPr>
          <w:cantSplit/>
          <w:trHeight w:val="1413"/>
          <w:jc w:val="center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E35489" w:rsidRPr="003464F5" w:rsidRDefault="00E35489" w:rsidP="002D2F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464F5">
              <w:rPr>
                <w:rFonts w:ascii="仿宋" w:eastAsia="仿宋" w:hAnsi="仿宋"/>
                <w:sz w:val="24"/>
                <w:szCs w:val="24"/>
              </w:rPr>
              <w:t>教学</w:t>
            </w:r>
          </w:p>
          <w:p w:rsidR="00E35489" w:rsidRPr="003464F5" w:rsidRDefault="00E35489" w:rsidP="002D2F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464F5">
              <w:rPr>
                <w:rFonts w:ascii="仿宋" w:eastAsia="仿宋" w:hAnsi="仿宋"/>
                <w:sz w:val="24"/>
                <w:szCs w:val="24"/>
              </w:rPr>
              <w:t>过程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E35489" w:rsidRPr="003464F5" w:rsidRDefault="00E35489" w:rsidP="002D2F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464F5">
              <w:rPr>
                <w:rFonts w:ascii="仿宋" w:eastAsia="仿宋" w:hAnsi="仿宋"/>
                <w:sz w:val="24"/>
                <w:szCs w:val="24"/>
              </w:rPr>
              <w:t>30</w:t>
            </w:r>
          </w:p>
        </w:tc>
        <w:tc>
          <w:tcPr>
            <w:tcW w:w="7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E35489" w:rsidRPr="003464F5" w:rsidRDefault="00E35489" w:rsidP="002D2F84">
            <w:pPr>
              <w:rPr>
                <w:rFonts w:ascii="仿宋" w:eastAsia="仿宋" w:hAnsi="仿宋"/>
                <w:sz w:val="24"/>
                <w:szCs w:val="24"/>
              </w:rPr>
            </w:pPr>
            <w:r w:rsidRPr="003464F5">
              <w:rPr>
                <w:rFonts w:ascii="仿宋" w:eastAsia="仿宋" w:hAnsi="仿宋"/>
                <w:sz w:val="24"/>
                <w:szCs w:val="24"/>
              </w:rPr>
              <w:t>1.教学组织与方法得当，突出学生主体地位，体现“做中学、做中教”；</w:t>
            </w:r>
          </w:p>
          <w:p w:rsidR="00E35489" w:rsidRPr="003464F5" w:rsidRDefault="00E35489" w:rsidP="002D2F84">
            <w:pPr>
              <w:rPr>
                <w:rFonts w:ascii="仿宋" w:eastAsia="仿宋" w:hAnsi="仿宋"/>
                <w:sz w:val="24"/>
                <w:szCs w:val="24"/>
              </w:rPr>
            </w:pPr>
            <w:r w:rsidRPr="003464F5">
              <w:rPr>
                <w:rFonts w:ascii="仿宋" w:eastAsia="仿宋" w:hAnsi="仿宋"/>
                <w:sz w:val="24"/>
                <w:szCs w:val="24"/>
              </w:rPr>
              <w:t>2.教学互动流畅、合理，针对学习反馈及时调整教学策略；</w:t>
            </w:r>
          </w:p>
          <w:p w:rsidR="00E35489" w:rsidRPr="003464F5" w:rsidRDefault="00E35489" w:rsidP="002D2F84">
            <w:pPr>
              <w:rPr>
                <w:rFonts w:ascii="仿宋" w:eastAsia="仿宋" w:hAnsi="仿宋"/>
                <w:sz w:val="24"/>
                <w:szCs w:val="24"/>
              </w:rPr>
            </w:pPr>
            <w:r w:rsidRPr="003464F5">
              <w:rPr>
                <w:rFonts w:ascii="仿宋" w:eastAsia="仿宋" w:hAnsi="仿宋"/>
                <w:sz w:val="24"/>
                <w:szCs w:val="24"/>
              </w:rPr>
              <w:t>3.信息技术与数字资源运用充分、有效，教学内容呈现恰当，有效解决实训教学中重难点问题；</w:t>
            </w:r>
          </w:p>
          <w:p w:rsidR="00E35489" w:rsidRPr="003464F5" w:rsidRDefault="00E35489" w:rsidP="002D2F84">
            <w:pPr>
              <w:rPr>
                <w:rFonts w:ascii="仿宋" w:eastAsia="仿宋" w:hAnsi="仿宋"/>
                <w:sz w:val="24"/>
                <w:szCs w:val="24"/>
              </w:rPr>
            </w:pPr>
            <w:r w:rsidRPr="003464F5">
              <w:rPr>
                <w:rFonts w:ascii="仿宋" w:eastAsia="仿宋" w:hAnsi="仿宋"/>
                <w:sz w:val="24"/>
                <w:szCs w:val="24"/>
              </w:rPr>
              <w:t>4.教学考核与评价科学有效。</w:t>
            </w:r>
          </w:p>
        </w:tc>
      </w:tr>
      <w:tr w:rsidR="00E35489" w:rsidRPr="003464F5" w:rsidTr="002D2F84">
        <w:trPr>
          <w:cantSplit/>
          <w:trHeight w:val="1082"/>
          <w:jc w:val="center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E35489" w:rsidRPr="003464F5" w:rsidRDefault="00E35489" w:rsidP="002D2F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464F5">
              <w:rPr>
                <w:rFonts w:ascii="仿宋" w:eastAsia="仿宋" w:hAnsi="仿宋"/>
                <w:sz w:val="24"/>
                <w:szCs w:val="24"/>
              </w:rPr>
              <w:t>现场</w:t>
            </w:r>
          </w:p>
          <w:p w:rsidR="00E35489" w:rsidRPr="003464F5" w:rsidRDefault="00E35489" w:rsidP="002D2F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464F5">
              <w:rPr>
                <w:rFonts w:ascii="仿宋" w:eastAsia="仿宋" w:hAnsi="仿宋"/>
                <w:sz w:val="24"/>
                <w:szCs w:val="24"/>
              </w:rPr>
              <w:t>操作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E35489" w:rsidRPr="003464F5" w:rsidRDefault="00E35489" w:rsidP="002D2F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464F5">
              <w:rPr>
                <w:rFonts w:ascii="仿宋" w:eastAsia="仿宋" w:hAnsi="仿宋"/>
                <w:sz w:val="24"/>
                <w:szCs w:val="24"/>
              </w:rPr>
              <w:t>25</w:t>
            </w:r>
          </w:p>
        </w:tc>
        <w:tc>
          <w:tcPr>
            <w:tcW w:w="7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E35489" w:rsidRPr="003464F5" w:rsidRDefault="00E35489" w:rsidP="002D2F84">
            <w:pPr>
              <w:rPr>
                <w:rFonts w:ascii="仿宋" w:eastAsia="仿宋" w:hAnsi="仿宋"/>
                <w:sz w:val="24"/>
                <w:szCs w:val="24"/>
              </w:rPr>
            </w:pPr>
            <w:r w:rsidRPr="003464F5">
              <w:rPr>
                <w:rFonts w:ascii="仿宋" w:eastAsia="仿宋" w:hAnsi="仿宋"/>
                <w:sz w:val="24"/>
                <w:szCs w:val="24"/>
              </w:rPr>
              <w:t>1.现场讲解和设备操作配合恰当；</w:t>
            </w:r>
          </w:p>
          <w:p w:rsidR="00E35489" w:rsidRPr="003464F5" w:rsidRDefault="00E35489" w:rsidP="002D2F84">
            <w:pPr>
              <w:rPr>
                <w:rFonts w:ascii="仿宋" w:eastAsia="仿宋" w:hAnsi="仿宋"/>
                <w:sz w:val="24"/>
                <w:szCs w:val="24"/>
              </w:rPr>
            </w:pPr>
            <w:r w:rsidRPr="003464F5">
              <w:rPr>
                <w:rFonts w:ascii="仿宋" w:eastAsia="仿宋" w:hAnsi="仿宋"/>
                <w:sz w:val="24"/>
                <w:szCs w:val="24"/>
              </w:rPr>
              <w:t>2.完成规定任务，操作规范、熟练；</w:t>
            </w:r>
          </w:p>
          <w:p w:rsidR="00E35489" w:rsidRPr="003464F5" w:rsidRDefault="00E35489" w:rsidP="002D2F84">
            <w:pPr>
              <w:rPr>
                <w:rFonts w:ascii="仿宋" w:eastAsia="仿宋" w:hAnsi="仿宋"/>
                <w:sz w:val="24"/>
                <w:szCs w:val="24"/>
              </w:rPr>
            </w:pPr>
            <w:r w:rsidRPr="003464F5">
              <w:rPr>
                <w:rFonts w:ascii="仿宋" w:eastAsia="仿宋" w:hAnsi="仿宋"/>
                <w:sz w:val="24"/>
                <w:szCs w:val="24"/>
              </w:rPr>
              <w:t>3.展示良好的职业技能和职业素养。</w:t>
            </w:r>
          </w:p>
        </w:tc>
      </w:tr>
      <w:tr w:rsidR="00E35489" w:rsidRPr="003464F5" w:rsidTr="002D2F84">
        <w:trPr>
          <w:cantSplit/>
          <w:trHeight w:val="970"/>
          <w:jc w:val="center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E35489" w:rsidRPr="003464F5" w:rsidRDefault="00E35489" w:rsidP="002D2F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464F5">
              <w:rPr>
                <w:rFonts w:ascii="仿宋" w:eastAsia="仿宋" w:hAnsi="仿宋"/>
                <w:sz w:val="24"/>
                <w:szCs w:val="24"/>
              </w:rPr>
              <w:t>特色</w:t>
            </w:r>
          </w:p>
          <w:p w:rsidR="00E35489" w:rsidRPr="003464F5" w:rsidRDefault="00E35489" w:rsidP="002D2F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464F5">
              <w:rPr>
                <w:rFonts w:ascii="仿宋" w:eastAsia="仿宋" w:hAnsi="仿宋"/>
                <w:sz w:val="24"/>
                <w:szCs w:val="24"/>
              </w:rPr>
              <w:t>创新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E35489" w:rsidRPr="003464F5" w:rsidRDefault="00E35489" w:rsidP="002D2F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464F5">
              <w:rPr>
                <w:rFonts w:ascii="仿宋" w:eastAsia="仿宋" w:hAnsi="仿宋"/>
                <w:sz w:val="24"/>
                <w:szCs w:val="24"/>
              </w:rPr>
              <w:t>15</w:t>
            </w:r>
          </w:p>
        </w:tc>
        <w:tc>
          <w:tcPr>
            <w:tcW w:w="7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E35489" w:rsidRPr="003464F5" w:rsidRDefault="00E35489" w:rsidP="002D2F84">
            <w:pPr>
              <w:rPr>
                <w:rFonts w:ascii="仿宋" w:eastAsia="仿宋" w:hAnsi="仿宋"/>
                <w:sz w:val="24"/>
                <w:szCs w:val="24"/>
              </w:rPr>
            </w:pPr>
            <w:r w:rsidRPr="003464F5">
              <w:rPr>
                <w:rFonts w:ascii="仿宋" w:eastAsia="仿宋" w:hAnsi="仿宋"/>
                <w:sz w:val="24"/>
                <w:szCs w:val="24"/>
              </w:rPr>
              <w:t>1.理念先进，立意新颖，构思独特，技术领先；</w:t>
            </w:r>
          </w:p>
          <w:p w:rsidR="00E35489" w:rsidRPr="003464F5" w:rsidRDefault="00E35489" w:rsidP="002D2F84">
            <w:pPr>
              <w:rPr>
                <w:rFonts w:ascii="仿宋" w:eastAsia="仿宋" w:hAnsi="仿宋"/>
                <w:sz w:val="24"/>
                <w:szCs w:val="24"/>
              </w:rPr>
            </w:pPr>
            <w:r w:rsidRPr="003464F5">
              <w:rPr>
                <w:rFonts w:ascii="仿宋" w:eastAsia="仿宋" w:hAnsi="仿宋"/>
                <w:sz w:val="24"/>
                <w:szCs w:val="24"/>
              </w:rPr>
              <w:t>2.广泛适用于实际教学，有较大推广价值。</w:t>
            </w:r>
          </w:p>
        </w:tc>
      </w:tr>
    </w:tbl>
    <w:p w:rsidR="00E35489" w:rsidRPr="003464F5" w:rsidRDefault="00E35489" w:rsidP="003464F5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3464F5">
        <w:rPr>
          <w:rFonts w:ascii="仿宋" w:eastAsia="仿宋" w:hAnsi="仿宋"/>
          <w:sz w:val="24"/>
          <w:szCs w:val="24"/>
        </w:rPr>
        <w:br w:type="page"/>
      </w:r>
      <w:r w:rsidRPr="003464F5">
        <w:rPr>
          <w:rFonts w:ascii="仿宋" w:eastAsia="仿宋" w:hAnsi="仿宋"/>
          <w:sz w:val="24"/>
          <w:szCs w:val="24"/>
          <w:shd w:val="clear" w:color="auto" w:fill="FFFFFF"/>
        </w:rPr>
        <w:lastRenderedPageBreak/>
        <w:t>四、微课设计与应用赛项评分指标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3"/>
        <w:gridCol w:w="850"/>
        <w:gridCol w:w="6521"/>
      </w:tblGrid>
      <w:tr w:rsidR="00E35489" w:rsidRPr="003464F5" w:rsidTr="002D2F84">
        <w:trPr>
          <w:trHeight w:val="656"/>
        </w:trPr>
        <w:tc>
          <w:tcPr>
            <w:tcW w:w="1413" w:type="dxa"/>
            <w:vAlign w:val="center"/>
          </w:tcPr>
          <w:p w:rsidR="00E35489" w:rsidRPr="003464F5" w:rsidRDefault="00E35489" w:rsidP="002D2F84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3464F5">
              <w:rPr>
                <w:rFonts w:ascii="仿宋" w:eastAsia="仿宋" w:hAnsi="仿宋"/>
                <w:b/>
                <w:bCs/>
                <w:sz w:val="24"/>
                <w:szCs w:val="24"/>
              </w:rPr>
              <w:t>评分指标</w:t>
            </w:r>
          </w:p>
        </w:tc>
        <w:tc>
          <w:tcPr>
            <w:tcW w:w="850" w:type="dxa"/>
            <w:vAlign w:val="center"/>
          </w:tcPr>
          <w:p w:rsidR="00E35489" w:rsidRPr="003464F5" w:rsidRDefault="00E35489" w:rsidP="002D2F84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3464F5">
              <w:rPr>
                <w:rFonts w:ascii="仿宋" w:eastAsia="仿宋" w:hAnsi="仿宋"/>
                <w:b/>
                <w:bCs/>
                <w:sz w:val="24"/>
                <w:szCs w:val="24"/>
              </w:rPr>
              <w:t>分值</w:t>
            </w:r>
          </w:p>
        </w:tc>
        <w:tc>
          <w:tcPr>
            <w:tcW w:w="6521" w:type="dxa"/>
            <w:vAlign w:val="center"/>
          </w:tcPr>
          <w:p w:rsidR="00E35489" w:rsidRPr="003464F5" w:rsidRDefault="00E35489" w:rsidP="002D2F84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3464F5">
              <w:rPr>
                <w:rFonts w:ascii="仿宋" w:eastAsia="仿宋" w:hAnsi="仿宋"/>
                <w:b/>
                <w:bCs/>
                <w:sz w:val="24"/>
                <w:szCs w:val="24"/>
              </w:rPr>
              <w:t>评比要素</w:t>
            </w:r>
          </w:p>
        </w:tc>
      </w:tr>
      <w:tr w:rsidR="00E35489" w:rsidRPr="003464F5" w:rsidTr="002D2F84">
        <w:trPr>
          <w:trHeight w:val="1115"/>
        </w:trPr>
        <w:tc>
          <w:tcPr>
            <w:tcW w:w="1413" w:type="dxa"/>
            <w:vAlign w:val="center"/>
          </w:tcPr>
          <w:p w:rsidR="00E35489" w:rsidRPr="003464F5" w:rsidRDefault="00E35489" w:rsidP="002D2F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464F5">
              <w:rPr>
                <w:rFonts w:ascii="仿宋" w:eastAsia="仿宋" w:hAnsi="仿宋" w:hint="eastAsia"/>
                <w:sz w:val="24"/>
                <w:szCs w:val="24"/>
              </w:rPr>
              <w:t>教学</w:t>
            </w:r>
            <w:r w:rsidRPr="003464F5">
              <w:rPr>
                <w:rFonts w:ascii="仿宋" w:eastAsia="仿宋" w:hAnsi="仿宋"/>
                <w:sz w:val="24"/>
                <w:szCs w:val="24"/>
              </w:rPr>
              <w:t>设计</w:t>
            </w:r>
          </w:p>
        </w:tc>
        <w:tc>
          <w:tcPr>
            <w:tcW w:w="850" w:type="dxa"/>
            <w:vAlign w:val="center"/>
          </w:tcPr>
          <w:p w:rsidR="00E35489" w:rsidRPr="003464F5" w:rsidRDefault="00E35489" w:rsidP="002D2F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464F5">
              <w:rPr>
                <w:rFonts w:ascii="仿宋" w:eastAsia="仿宋" w:hAnsi="仿宋"/>
                <w:sz w:val="24"/>
                <w:szCs w:val="24"/>
              </w:rPr>
              <w:t>30</w:t>
            </w:r>
          </w:p>
        </w:tc>
        <w:tc>
          <w:tcPr>
            <w:tcW w:w="6521" w:type="dxa"/>
            <w:vAlign w:val="center"/>
          </w:tcPr>
          <w:p w:rsidR="00E35489" w:rsidRPr="003464F5" w:rsidRDefault="00E35489" w:rsidP="002D2F84">
            <w:pPr>
              <w:rPr>
                <w:rFonts w:ascii="仿宋" w:eastAsia="仿宋" w:hAnsi="仿宋"/>
                <w:sz w:val="24"/>
                <w:szCs w:val="24"/>
              </w:rPr>
            </w:pPr>
            <w:r w:rsidRPr="003464F5">
              <w:rPr>
                <w:rFonts w:ascii="仿宋" w:eastAsia="仿宋" w:hAnsi="仿宋"/>
                <w:sz w:val="24"/>
                <w:szCs w:val="24"/>
              </w:rPr>
              <w:t>1.围绕课程与教学目标和学生自主学习特点设计微课，针对性强；</w:t>
            </w:r>
          </w:p>
          <w:p w:rsidR="00E35489" w:rsidRPr="003464F5" w:rsidRDefault="00E35489" w:rsidP="002D2F84">
            <w:pPr>
              <w:rPr>
                <w:rFonts w:ascii="仿宋" w:eastAsia="仿宋" w:hAnsi="仿宋"/>
                <w:sz w:val="24"/>
                <w:szCs w:val="24"/>
              </w:rPr>
            </w:pPr>
            <w:r w:rsidRPr="003464F5">
              <w:rPr>
                <w:rFonts w:ascii="仿宋" w:eastAsia="仿宋" w:hAnsi="仿宋"/>
                <w:sz w:val="24"/>
                <w:szCs w:val="24"/>
              </w:rPr>
              <w:t>2.微课设计思路与应用目标清晰明确、主题突出；</w:t>
            </w:r>
          </w:p>
          <w:p w:rsidR="00E35489" w:rsidRPr="003464F5" w:rsidRDefault="00E35489" w:rsidP="002D2F84">
            <w:pPr>
              <w:rPr>
                <w:rFonts w:ascii="仿宋" w:eastAsia="仿宋" w:hAnsi="仿宋"/>
                <w:sz w:val="24"/>
                <w:szCs w:val="24"/>
              </w:rPr>
            </w:pPr>
            <w:r w:rsidRPr="003464F5">
              <w:rPr>
                <w:rFonts w:ascii="仿宋" w:eastAsia="仿宋" w:hAnsi="仿宋"/>
                <w:sz w:val="24"/>
                <w:szCs w:val="24"/>
              </w:rPr>
              <w:t xml:space="preserve">3. 遵循学生认知规律，突出“以生为本”； </w:t>
            </w:r>
          </w:p>
          <w:p w:rsidR="00E35489" w:rsidRPr="003464F5" w:rsidRDefault="00E35489" w:rsidP="002D2F84">
            <w:pPr>
              <w:rPr>
                <w:rFonts w:ascii="仿宋" w:eastAsia="仿宋" w:hAnsi="仿宋"/>
                <w:sz w:val="24"/>
                <w:szCs w:val="24"/>
              </w:rPr>
            </w:pPr>
            <w:r w:rsidRPr="003464F5">
              <w:rPr>
                <w:rFonts w:ascii="仿宋" w:eastAsia="仿宋" w:hAnsi="仿宋"/>
                <w:sz w:val="24"/>
                <w:szCs w:val="24"/>
              </w:rPr>
              <w:t>4.合理选用信息技术，引导学生学习效果突出。</w:t>
            </w:r>
          </w:p>
        </w:tc>
      </w:tr>
      <w:tr w:rsidR="00E35489" w:rsidRPr="003464F5" w:rsidTr="002D2F84">
        <w:trPr>
          <w:trHeight w:val="1132"/>
        </w:trPr>
        <w:tc>
          <w:tcPr>
            <w:tcW w:w="1413" w:type="dxa"/>
            <w:vAlign w:val="center"/>
          </w:tcPr>
          <w:p w:rsidR="00E35489" w:rsidRPr="003464F5" w:rsidRDefault="00E35489" w:rsidP="002D2F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464F5">
              <w:rPr>
                <w:rFonts w:ascii="仿宋" w:eastAsia="仿宋" w:hAnsi="仿宋"/>
                <w:sz w:val="24"/>
                <w:szCs w:val="24"/>
              </w:rPr>
              <w:t>内容</w:t>
            </w:r>
            <w:r w:rsidRPr="003464F5">
              <w:rPr>
                <w:rFonts w:ascii="仿宋" w:eastAsia="仿宋" w:hAnsi="仿宋" w:hint="eastAsia"/>
                <w:sz w:val="24"/>
                <w:szCs w:val="24"/>
              </w:rPr>
              <w:t>呈现</w:t>
            </w:r>
          </w:p>
        </w:tc>
        <w:tc>
          <w:tcPr>
            <w:tcW w:w="850" w:type="dxa"/>
            <w:vAlign w:val="center"/>
          </w:tcPr>
          <w:p w:rsidR="00E35489" w:rsidRPr="003464F5" w:rsidRDefault="00E35489" w:rsidP="002D2F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464F5">
              <w:rPr>
                <w:rFonts w:ascii="仿宋" w:eastAsia="仿宋" w:hAnsi="仿宋"/>
                <w:sz w:val="24"/>
                <w:szCs w:val="24"/>
              </w:rPr>
              <w:t>30</w:t>
            </w:r>
          </w:p>
        </w:tc>
        <w:tc>
          <w:tcPr>
            <w:tcW w:w="6521" w:type="dxa"/>
            <w:vAlign w:val="center"/>
          </w:tcPr>
          <w:p w:rsidR="00E35489" w:rsidRPr="003464F5" w:rsidRDefault="00E35489" w:rsidP="002D2F84">
            <w:pPr>
              <w:rPr>
                <w:rFonts w:ascii="仿宋" w:eastAsia="仿宋" w:hAnsi="仿宋"/>
                <w:sz w:val="24"/>
                <w:szCs w:val="24"/>
              </w:rPr>
            </w:pPr>
            <w:r w:rsidRPr="003464F5">
              <w:rPr>
                <w:rFonts w:ascii="仿宋" w:eastAsia="仿宋" w:hAnsi="仿宋"/>
                <w:sz w:val="24"/>
                <w:szCs w:val="24"/>
              </w:rPr>
              <w:t>1.教学内容呈现与教学目标设计一致，表达科学、准确，方式适当；</w:t>
            </w:r>
          </w:p>
          <w:p w:rsidR="00E35489" w:rsidRPr="003464F5" w:rsidRDefault="00E35489" w:rsidP="002D2F84">
            <w:pPr>
              <w:rPr>
                <w:rFonts w:ascii="仿宋" w:eastAsia="仿宋" w:hAnsi="仿宋"/>
                <w:sz w:val="24"/>
                <w:szCs w:val="24"/>
              </w:rPr>
            </w:pPr>
            <w:r w:rsidRPr="003464F5">
              <w:rPr>
                <w:rFonts w:ascii="仿宋" w:eastAsia="仿宋" w:hAnsi="仿宋"/>
                <w:sz w:val="24"/>
                <w:szCs w:val="24"/>
              </w:rPr>
              <w:t>2.</w:t>
            </w:r>
            <w:r w:rsidRPr="003464F5">
              <w:rPr>
                <w:rFonts w:ascii="仿宋" w:eastAsia="仿宋" w:hAnsi="仿宋" w:hint="eastAsia"/>
                <w:sz w:val="24"/>
                <w:szCs w:val="24"/>
              </w:rPr>
              <w:t>微课</w:t>
            </w:r>
            <w:r w:rsidRPr="003464F5">
              <w:rPr>
                <w:rFonts w:ascii="仿宋" w:eastAsia="仿宋" w:hAnsi="仿宋"/>
                <w:sz w:val="24"/>
                <w:szCs w:val="24"/>
              </w:rPr>
              <w:t>设计与安排符合职业院校学生认知特点和</w:t>
            </w:r>
            <w:r w:rsidRPr="003464F5">
              <w:rPr>
                <w:rFonts w:ascii="仿宋" w:eastAsia="仿宋" w:hAnsi="仿宋" w:hint="eastAsia"/>
                <w:sz w:val="24"/>
                <w:szCs w:val="24"/>
              </w:rPr>
              <w:t>高素质</w:t>
            </w:r>
            <w:r w:rsidRPr="003464F5">
              <w:rPr>
                <w:rFonts w:ascii="仿宋" w:eastAsia="仿宋" w:hAnsi="仿宋"/>
                <w:sz w:val="24"/>
                <w:szCs w:val="24"/>
              </w:rPr>
              <w:t>技术技能人才培养要求；</w:t>
            </w:r>
          </w:p>
          <w:p w:rsidR="00E35489" w:rsidRPr="003464F5" w:rsidRDefault="00E35489" w:rsidP="002D2F84">
            <w:pPr>
              <w:rPr>
                <w:rFonts w:ascii="仿宋" w:eastAsia="仿宋" w:hAnsi="仿宋"/>
                <w:sz w:val="24"/>
                <w:szCs w:val="24"/>
              </w:rPr>
            </w:pPr>
            <w:r w:rsidRPr="003464F5">
              <w:rPr>
                <w:rFonts w:ascii="仿宋" w:eastAsia="仿宋" w:hAnsi="仿宋"/>
                <w:sz w:val="24"/>
                <w:szCs w:val="24"/>
              </w:rPr>
              <w:t>3.环节设计合理、过渡流畅，利于碎片化学习；</w:t>
            </w:r>
          </w:p>
          <w:p w:rsidR="00E35489" w:rsidRPr="003464F5" w:rsidRDefault="00E35489" w:rsidP="002D2F84">
            <w:pPr>
              <w:rPr>
                <w:rFonts w:ascii="仿宋" w:eastAsia="仿宋" w:hAnsi="仿宋"/>
                <w:sz w:val="24"/>
                <w:szCs w:val="24"/>
              </w:rPr>
            </w:pPr>
            <w:r w:rsidRPr="003464F5">
              <w:rPr>
                <w:rFonts w:ascii="仿宋" w:eastAsia="仿宋" w:hAnsi="仿宋"/>
                <w:sz w:val="24"/>
                <w:szCs w:val="24"/>
              </w:rPr>
              <w:t>4.教学内容、过程与信息技术有机融合，表达方式选择恰当、合理。</w:t>
            </w:r>
          </w:p>
        </w:tc>
      </w:tr>
      <w:tr w:rsidR="00E35489" w:rsidRPr="003464F5" w:rsidTr="002D2F84">
        <w:trPr>
          <w:trHeight w:val="1386"/>
        </w:trPr>
        <w:tc>
          <w:tcPr>
            <w:tcW w:w="1413" w:type="dxa"/>
            <w:vAlign w:val="center"/>
          </w:tcPr>
          <w:p w:rsidR="00E35489" w:rsidRPr="003464F5" w:rsidRDefault="00E35489" w:rsidP="002D2F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464F5">
              <w:rPr>
                <w:rFonts w:ascii="仿宋" w:eastAsia="仿宋" w:hAnsi="仿宋"/>
                <w:sz w:val="24"/>
                <w:szCs w:val="24"/>
              </w:rPr>
              <w:t>应用效果</w:t>
            </w:r>
          </w:p>
        </w:tc>
        <w:tc>
          <w:tcPr>
            <w:tcW w:w="850" w:type="dxa"/>
            <w:vAlign w:val="center"/>
          </w:tcPr>
          <w:p w:rsidR="00E35489" w:rsidRPr="003464F5" w:rsidRDefault="00E35489" w:rsidP="002D2F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464F5">
              <w:rPr>
                <w:rFonts w:ascii="仿宋" w:eastAsia="仿宋" w:hAnsi="仿宋"/>
                <w:sz w:val="24"/>
                <w:szCs w:val="24"/>
              </w:rPr>
              <w:t>30</w:t>
            </w:r>
          </w:p>
        </w:tc>
        <w:tc>
          <w:tcPr>
            <w:tcW w:w="6521" w:type="dxa"/>
            <w:vAlign w:val="center"/>
          </w:tcPr>
          <w:p w:rsidR="00E35489" w:rsidRPr="003464F5" w:rsidRDefault="00E35489" w:rsidP="002D2F84">
            <w:pPr>
              <w:rPr>
                <w:rFonts w:ascii="仿宋" w:eastAsia="仿宋" w:hAnsi="仿宋"/>
                <w:sz w:val="24"/>
                <w:szCs w:val="24"/>
              </w:rPr>
            </w:pPr>
            <w:r w:rsidRPr="003464F5">
              <w:rPr>
                <w:rFonts w:ascii="仿宋" w:eastAsia="仿宋" w:hAnsi="仿宋"/>
                <w:sz w:val="24"/>
                <w:szCs w:val="24"/>
              </w:rPr>
              <w:t>1.在课前、课中或课后运用时，能有效完成教学任务，切实解决教学重点和难点问题，促进学生学习兴趣和学习能力的提高；</w:t>
            </w:r>
          </w:p>
          <w:p w:rsidR="00E35489" w:rsidRPr="003464F5" w:rsidRDefault="00E35489" w:rsidP="002D2F84">
            <w:pPr>
              <w:rPr>
                <w:rFonts w:ascii="仿宋" w:eastAsia="仿宋" w:hAnsi="仿宋"/>
                <w:sz w:val="24"/>
                <w:szCs w:val="24"/>
              </w:rPr>
            </w:pPr>
            <w:r w:rsidRPr="003464F5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3464F5">
              <w:rPr>
                <w:rFonts w:ascii="仿宋" w:eastAsia="仿宋" w:hAnsi="仿宋"/>
                <w:sz w:val="24"/>
                <w:szCs w:val="24"/>
              </w:rPr>
              <w:t>.内容简洁，图像清晰、声音清楚，符合相关技术规范，适用性强，激趣、导学设计充分，效果突出；</w:t>
            </w:r>
          </w:p>
          <w:p w:rsidR="00E35489" w:rsidRPr="003464F5" w:rsidRDefault="00E35489" w:rsidP="002D2F84">
            <w:pPr>
              <w:rPr>
                <w:rFonts w:ascii="仿宋" w:eastAsia="仿宋" w:hAnsi="仿宋"/>
                <w:sz w:val="24"/>
                <w:szCs w:val="24"/>
              </w:rPr>
            </w:pPr>
            <w:r w:rsidRPr="003464F5"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Pr="003464F5">
              <w:rPr>
                <w:rFonts w:ascii="仿宋" w:eastAsia="仿宋" w:hAnsi="仿宋"/>
                <w:sz w:val="24"/>
                <w:szCs w:val="24"/>
              </w:rPr>
              <w:t>.应用报告详实，自我评价适中。</w:t>
            </w:r>
          </w:p>
        </w:tc>
      </w:tr>
      <w:tr w:rsidR="00E35489" w:rsidRPr="003464F5" w:rsidTr="002D2F84">
        <w:trPr>
          <w:trHeight w:val="1003"/>
        </w:trPr>
        <w:tc>
          <w:tcPr>
            <w:tcW w:w="1413" w:type="dxa"/>
            <w:vAlign w:val="center"/>
          </w:tcPr>
          <w:p w:rsidR="00E35489" w:rsidRPr="003464F5" w:rsidRDefault="00E35489" w:rsidP="002D2F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464F5">
              <w:rPr>
                <w:rFonts w:ascii="仿宋" w:eastAsia="仿宋" w:hAnsi="仿宋"/>
                <w:sz w:val="24"/>
                <w:szCs w:val="24"/>
              </w:rPr>
              <w:t>特色创新</w:t>
            </w:r>
          </w:p>
        </w:tc>
        <w:tc>
          <w:tcPr>
            <w:tcW w:w="850" w:type="dxa"/>
            <w:vAlign w:val="center"/>
          </w:tcPr>
          <w:p w:rsidR="00E35489" w:rsidRPr="003464F5" w:rsidRDefault="00E35489" w:rsidP="002D2F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464F5">
              <w:rPr>
                <w:rFonts w:ascii="仿宋" w:eastAsia="仿宋" w:hAnsi="仿宋"/>
                <w:sz w:val="24"/>
                <w:szCs w:val="24"/>
              </w:rPr>
              <w:t>10</w:t>
            </w:r>
          </w:p>
        </w:tc>
        <w:tc>
          <w:tcPr>
            <w:tcW w:w="6521" w:type="dxa"/>
            <w:vAlign w:val="center"/>
          </w:tcPr>
          <w:p w:rsidR="00E35489" w:rsidRPr="003464F5" w:rsidRDefault="00E35489" w:rsidP="002D2F84">
            <w:pPr>
              <w:rPr>
                <w:rFonts w:ascii="仿宋" w:eastAsia="仿宋" w:hAnsi="仿宋"/>
                <w:sz w:val="24"/>
                <w:szCs w:val="24"/>
              </w:rPr>
            </w:pPr>
            <w:r w:rsidRPr="003464F5">
              <w:rPr>
                <w:rFonts w:ascii="仿宋" w:eastAsia="仿宋" w:hAnsi="仿宋"/>
                <w:sz w:val="24"/>
                <w:szCs w:val="24"/>
              </w:rPr>
              <w:t>教学理念先进，立意新颖，简明清晰，特色鲜明，具有很强的示范性与推广性。</w:t>
            </w:r>
          </w:p>
        </w:tc>
      </w:tr>
    </w:tbl>
    <w:p w:rsidR="00E35489" w:rsidRPr="003464F5" w:rsidRDefault="00E35489" w:rsidP="00E35489">
      <w:pPr>
        <w:rPr>
          <w:rFonts w:ascii="仿宋" w:eastAsia="仿宋" w:hAnsi="仿宋"/>
          <w:sz w:val="24"/>
          <w:szCs w:val="24"/>
        </w:rPr>
      </w:pPr>
    </w:p>
    <w:p w:rsidR="00E35489" w:rsidRPr="003464F5" w:rsidRDefault="00E35489" w:rsidP="00E35489">
      <w:pPr>
        <w:rPr>
          <w:rFonts w:ascii="仿宋" w:eastAsia="仿宋" w:hAnsi="仿宋"/>
          <w:sz w:val="24"/>
          <w:szCs w:val="24"/>
        </w:rPr>
      </w:pPr>
    </w:p>
    <w:p w:rsidR="00E35489" w:rsidRDefault="00E35489" w:rsidP="00E35489">
      <w:pPr>
        <w:rPr>
          <w:rFonts w:ascii="Times New Roman" w:hAnsi="Times New Roman"/>
        </w:rPr>
      </w:pPr>
    </w:p>
    <w:p w:rsidR="00E35489" w:rsidRPr="00405915" w:rsidRDefault="00E35489" w:rsidP="00D31D50">
      <w:pPr>
        <w:spacing w:line="220" w:lineRule="atLeast"/>
        <w:rPr>
          <w:rFonts w:asciiTheme="minorEastAsia" w:eastAsiaTheme="minorEastAsia" w:hAnsiTheme="minorEastAsia"/>
        </w:rPr>
      </w:pPr>
    </w:p>
    <w:p w:rsidR="00B20BE8" w:rsidRPr="00405915" w:rsidRDefault="00B20BE8" w:rsidP="00D31D50">
      <w:pPr>
        <w:spacing w:line="220" w:lineRule="atLeast"/>
        <w:rPr>
          <w:rFonts w:asciiTheme="minorEastAsia" w:eastAsiaTheme="minorEastAsia" w:hAnsiTheme="minorEastAsia"/>
        </w:rPr>
      </w:pPr>
    </w:p>
    <w:sectPr w:rsidR="00B20BE8" w:rsidRPr="00405915" w:rsidSect="00E3548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EAF" w:rsidRDefault="00B10EAF" w:rsidP="00752EB3">
      <w:pPr>
        <w:spacing w:after="0"/>
      </w:pPr>
      <w:r>
        <w:separator/>
      </w:r>
    </w:p>
  </w:endnote>
  <w:endnote w:type="continuationSeparator" w:id="0">
    <w:p w:rsidR="00B10EAF" w:rsidRDefault="00B10EAF" w:rsidP="00752EB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EAF" w:rsidRDefault="00B10EAF" w:rsidP="00752EB3">
      <w:pPr>
        <w:spacing w:after="0"/>
      </w:pPr>
      <w:r>
        <w:separator/>
      </w:r>
    </w:p>
  </w:footnote>
  <w:footnote w:type="continuationSeparator" w:id="0">
    <w:p w:rsidR="00B10EAF" w:rsidRDefault="00B10EAF" w:rsidP="00752EB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6BA8"/>
    <w:rsid w:val="00076C1E"/>
    <w:rsid w:val="001862FB"/>
    <w:rsid w:val="001B2157"/>
    <w:rsid w:val="00243456"/>
    <w:rsid w:val="002D5934"/>
    <w:rsid w:val="00323B43"/>
    <w:rsid w:val="00323ED1"/>
    <w:rsid w:val="003464F5"/>
    <w:rsid w:val="00384F7D"/>
    <w:rsid w:val="003D37D8"/>
    <w:rsid w:val="00405915"/>
    <w:rsid w:val="00426133"/>
    <w:rsid w:val="004334C1"/>
    <w:rsid w:val="004358AB"/>
    <w:rsid w:val="0066312B"/>
    <w:rsid w:val="006D6F5E"/>
    <w:rsid w:val="00752EB3"/>
    <w:rsid w:val="007E1A61"/>
    <w:rsid w:val="007F486B"/>
    <w:rsid w:val="008B7726"/>
    <w:rsid w:val="008C14C3"/>
    <w:rsid w:val="00917F05"/>
    <w:rsid w:val="009D34D8"/>
    <w:rsid w:val="009D65D0"/>
    <w:rsid w:val="00A260C7"/>
    <w:rsid w:val="00B10EAF"/>
    <w:rsid w:val="00B20BE8"/>
    <w:rsid w:val="00C91BDF"/>
    <w:rsid w:val="00CA7B03"/>
    <w:rsid w:val="00D161C4"/>
    <w:rsid w:val="00D31D50"/>
    <w:rsid w:val="00DB1D70"/>
    <w:rsid w:val="00E34158"/>
    <w:rsid w:val="00E35489"/>
    <w:rsid w:val="00E86073"/>
    <w:rsid w:val="00EE4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4D8"/>
    <w:pPr>
      <w:ind w:firstLineChars="200" w:firstLine="420"/>
    </w:pPr>
  </w:style>
  <w:style w:type="character" w:styleId="a4">
    <w:name w:val="Strong"/>
    <w:qFormat/>
    <w:rsid w:val="00E35489"/>
    <w:rPr>
      <w:b/>
    </w:rPr>
  </w:style>
  <w:style w:type="paragraph" w:styleId="a5">
    <w:name w:val="Normal (Web)"/>
    <w:basedOn w:val="a"/>
    <w:rsid w:val="00E35489"/>
    <w:pPr>
      <w:widowControl w:val="0"/>
      <w:adjustRightInd/>
      <w:snapToGrid/>
      <w:spacing w:before="100" w:beforeAutospacing="1" w:after="100" w:afterAutospacing="1"/>
    </w:pPr>
    <w:rPr>
      <w:rFonts w:ascii="Calibri" w:eastAsia="宋体" w:hAnsi="Calibri" w:cs="Times New Roman"/>
      <w:sz w:val="24"/>
      <w:szCs w:val="24"/>
    </w:rPr>
  </w:style>
  <w:style w:type="paragraph" w:styleId="a6">
    <w:name w:val="header"/>
    <w:basedOn w:val="a"/>
    <w:link w:val="Char"/>
    <w:uiPriority w:val="99"/>
    <w:semiHidden/>
    <w:unhideWhenUsed/>
    <w:rsid w:val="00752EB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752EB3"/>
    <w:rPr>
      <w:rFonts w:ascii="Tahoma" w:hAnsi="Tahoma"/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752EB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752EB3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8</Pages>
  <Words>798</Words>
  <Characters>4549</Characters>
  <Application>Microsoft Office Word</Application>
  <DocSecurity>0</DocSecurity>
  <Lines>37</Lines>
  <Paragraphs>10</Paragraphs>
  <ScaleCrop>false</ScaleCrop>
  <Company/>
  <LinksUpToDate>false</LinksUpToDate>
  <CharactersWithSpaces>5337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19</cp:revision>
  <dcterms:created xsi:type="dcterms:W3CDTF">2008-09-11T17:20:00Z</dcterms:created>
  <dcterms:modified xsi:type="dcterms:W3CDTF">2018-03-05T06:12:00Z</dcterms:modified>
</cp:coreProperties>
</file>